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E3" w:rsidRPr="00D57020" w:rsidRDefault="00E529E3" w:rsidP="00CE7B64">
      <w:pPr>
        <w:bidi/>
        <w:jc w:val="center"/>
        <w:rPr>
          <w:rFonts w:ascii="Arial-BoldMT" w:hAnsi="Arial-BoldMT" w:cs="Simplified Arabic"/>
          <w:b/>
          <w:bCs/>
          <w:sz w:val="36"/>
          <w:szCs w:val="36"/>
          <w:u w:val="single"/>
          <w:rtl/>
        </w:rPr>
      </w:pPr>
      <w:r w:rsidRPr="00D57020">
        <w:rPr>
          <w:rFonts w:ascii="Arial-BoldMT" w:hAnsi="Arial-BoldMT" w:cs="Simplified Arabic" w:hint="cs"/>
          <w:b/>
          <w:bCs/>
          <w:sz w:val="36"/>
          <w:szCs w:val="36"/>
          <w:u w:val="single"/>
          <w:rtl/>
        </w:rPr>
        <w:t>سيرة ذاتية</w:t>
      </w:r>
    </w:p>
    <w:p w:rsidR="00E529E3" w:rsidRPr="00D57020" w:rsidRDefault="00E529E3" w:rsidP="009718A7">
      <w:pPr>
        <w:bidi/>
        <w:jc w:val="center"/>
        <w:rPr>
          <w:rFonts w:ascii="Arial-BoldMT" w:hAnsi="Arial-BoldMT" w:cs="Arial-BoldMT"/>
          <w:b/>
          <w:bCs/>
          <w:sz w:val="36"/>
          <w:szCs w:val="36"/>
          <w:rtl/>
        </w:rPr>
      </w:pPr>
      <w:r w:rsidRPr="00D57020">
        <w:rPr>
          <w:rFonts w:ascii="Arial-BoldMT" w:hAnsi="Arial-BoldMT" w:hint="cs"/>
          <w:b/>
          <w:bCs/>
          <w:sz w:val="36"/>
          <w:szCs w:val="36"/>
          <w:rtl/>
        </w:rPr>
        <w:t>أحمد عبد الغني طه</w:t>
      </w:r>
      <w:r w:rsidR="009718A7" w:rsidRPr="00D57020">
        <w:rPr>
          <w:rFonts w:ascii="Arial-BoldMT" w:hAnsi="Arial-BoldMT" w:hint="cs"/>
          <w:b/>
          <w:bCs/>
          <w:sz w:val="36"/>
          <w:szCs w:val="36"/>
          <w:rtl/>
        </w:rPr>
        <w:t xml:space="preserve"> اسماعيل </w:t>
      </w:r>
      <w:r w:rsidRPr="00D57020">
        <w:rPr>
          <w:rFonts w:ascii="Arial-BoldMT" w:hAnsi="Arial-BoldMT" w:hint="cs"/>
          <w:b/>
          <w:bCs/>
          <w:sz w:val="36"/>
          <w:szCs w:val="36"/>
          <w:rtl/>
        </w:rPr>
        <w:t xml:space="preserve">الدباغ </w:t>
      </w:r>
    </w:p>
    <w:p w:rsidR="00E529E3" w:rsidRPr="00D57020" w:rsidRDefault="00E529E3" w:rsidP="00BC039D">
      <w:pPr>
        <w:bidi/>
        <w:jc w:val="center"/>
        <w:rPr>
          <w:rFonts w:ascii="Arial-BoldMT" w:hAnsi="Arial-BoldMT" w:cs="Arial-BoldMT"/>
          <w:b/>
          <w:bCs/>
          <w:sz w:val="36"/>
          <w:szCs w:val="36"/>
          <w:rtl/>
        </w:rPr>
      </w:pPr>
      <w:r w:rsidRPr="00D57020">
        <w:rPr>
          <w:rFonts w:ascii="Arial-BoldMT" w:hAnsi="Arial-BoldMT" w:hint="cs"/>
          <w:b/>
          <w:bCs/>
          <w:sz w:val="36"/>
          <w:szCs w:val="36"/>
          <w:rtl/>
        </w:rPr>
        <w:t xml:space="preserve">كلية التربية </w:t>
      </w:r>
      <w:r w:rsidR="00BC039D" w:rsidRPr="00D57020">
        <w:rPr>
          <w:rFonts w:ascii="Arial-BoldMT" w:hAnsi="Arial-BoldMT" w:hint="cs"/>
          <w:b/>
          <w:bCs/>
          <w:sz w:val="36"/>
          <w:szCs w:val="36"/>
          <w:rtl/>
        </w:rPr>
        <w:t>البدنية وعلوم الرياضة</w:t>
      </w:r>
      <w:r w:rsidR="00CE7B64" w:rsidRPr="00D57020">
        <w:rPr>
          <w:rFonts w:ascii="Arial-BoldMT" w:hAnsi="Arial-BoldMT" w:hint="cs"/>
          <w:b/>
          <w:bCs/>
          <w:sz w:val="36"/>
          <w:szCs w:val="36"/>
          <w:rtl/>
        </w:rPr>
        <w:t xml:space="preserve">، </w:t>
      </w:r>
      <w:r w:rsidRPr="00D57020">
        <w:rPr>
          <w:rFonts w:ascii="Arial-BoldMT" w:hAnsi="Arial-BoldMT" w:hint="cs"/>
          <w:b/>
          <w:bCs/>
          <w:sz w:val="36"/>
          <w:szCs w:val="36"/>
          <w:rtl/>
        </w:rPr>
        <w:t>جامعة الموصل</w:t>
      </w:r>
    </w:p>
    <w:p w:rsidR="00E529E3" w:rsidRPr="00D57020" w:rsidRDefault="00E529E3" w:rsidP="00CE7B64">
      <w:pPr>
        <w:bidi/>
        <w:jc w:val="center"/>
        <w:rPr>
          <w:sz w:val="36"/>
          <w:szCs w:val="36"/>
        </w:rPr>
      </w:pPr>
      <w:r w:rsidRPr="00D57020">
        <w:rPr>
          <w:rFonts w:ascii="Arial-BoldMT" w:hAnsi="Arial-BoldMT" w:hint="cs"/>
          <w:b/>
          <w:bCs/>
          <w:sz w:val="36"/>
          <w:szCs w:val="36"/>
          <w:rtl/>
        </w:rPr>
        <w:t>الموصل، العراق</w:t>
      </w:r>
    </w:p>
    <w:tbl>
      <w:tblPr>
        <w:tblW w:w="8730" w:type="dxa"/>
        <w:jc w:val="center"/>
        <w:tblLayout w:type="fixed"/>
        <w:tblLook w:val="01E0" w:firstRow="1" w:lastRow="1" w:firstColumn="1" w:lastColumn="1" w:noHBand="0" w:noVBand="0"/>
      </w:tblPr>
      <w:tblGrid>
        <w:gridCol w:w="6663"/>
        <w:gridCol w:w="2067"/>
      </w:tblGrid>
      <w:tr w:rsidR="00D57020" w:rsidRPr="00D57020" w:rsidTr="00BC039D">
        <w:trPr>
          <w:jc w:val="center"/>
        </w:trPr>
        <w:tc>
          <w:tcPr>
            <w:tcW w:w="8730" w:type="dxa"/>
            <w:gridSpan w:val="2"/>
            <w:shd w:val="clear" w:color="auto" w:fill="auto"/>
          </w:tcPr>
          <w:p w:rsidR="000C1386" w:rsidRPr="00D57020" w:rsidRDefault="000C1386" w:rsidP="0020129D">
            <w:pPr>
              <w:autoSpaceDE w:val="0"/>
              <w:autoSpaceDN w:val="0"/>
              <w:bidi/>
              <w:adjustRightInd w:val="0"/>
              <w:rPr>
                <w:rFonts w:cs="Simplified Arabic"/>
                <w:b/>
                <w:bCs/>
                <w:sz w:val="28"/>
                <w:szCs w:val="28"/>
                <w:u w:val="single"/>
                <w:rtl/>
              </w:rPr>
            </w:pPr>
            <w:r w:rsidRPr="00D57020">
              <w:rPr>
                <w:rFonts w:cs="Simplified Arabic" w:hint="cs"/>
                <w:b/>
                <w:bCs/>
                <w:sz w:val="28"/>
                <w:szCs w:val="28"/>
                <w:u w:val="single"/>
                <w:rtl/>
              </w:rPr>
              <w:t>المستوى الأكاديمي</w:t>
            </w:r>
          </w:p>
        </w:tc>
      </w:tr>
      <w:tr w:rsidR="00D57020" w:rsidRPr="00D57020" w:rsidTr="004E752A">
        <w:trPr>
          <w:jc w:val="center"/>
        </w:trPr>
        <w:tc>
          <w:tcPr>
            <w:tcW w:w="6663" w:type="dxa"/>
            <w:shd w:val="clear" w:color="auto" w:fill="auto"/>
          </w:tcPr>
          <w:p w:rsidR="001B66ED" w:rsidRPr="00D57020" w:rsidRDefault="001B66ED" w:rsidP="0020129D">
            <w:pPr>
              <w:autoSpaceDE w:val="0"/>
              <w:autoSpaceDN w:val="0"/>
              <w:bidi/>
              <w:adjustRightInd w:val="0"/>
              <w:rPr>
                <w:rFonts w:ascii="Verdana" w:hAnsi="Verdana" w:cs="Simplified Arabic"/>
                <w:rtl/>
              </w:rPr>
            </w:pPr>
            <w:r w:rsidRPr="00D57020">
              <w:rPr>
                <w:rFonts w:ascii="Verdana" w:hAnsi="Verdana" w:cs="Simplified Arabic" w:hint="cs"/>
                <w:rtl/>
              </w:rPr>
              <w:t>كلية التربية الرياضية</w:t>
            </w:r>
            <w:r w:rsidR="00E529E3" w:rsidRPr="00D57020">
              <w:rPr>
                <w:rFonts w:ascii="Verdana" w:hAnsi="Verdana" w:cs="Simplified Arabic" w:hint="cs"/>
                <w:rtl/>
              </w:rPr>
              <w:t xml:space="preserve">، </w:t>
            </w:r>
            <w:r w:rsidRPr="00D57020">
              <w:rPr>
                <w:rFonts w:ascii="Verdana" w:hAnsi="Verdana" w:cs="Simplified Arabic" w:hint="cs"/>
                <w:rtl/>
              </w:rPr>
              <w:t>جامعة الموصل (2005)</w:t>
            </w:r>
          </w:p>
          <w:p w:rsidR="001B66ED" w:rsidRPr="00D57020" w:rsidRDefault="001B66ED" w:rsidP="00462C45">
            <w:pPr>
              <w:autoSpaceDE w:val="0"/>
              <w:autoSpaceDN w:val="0"/>
              <w:bidi/>
              <w:adjustRightInd w:val="0"/>
              <w:rPr>
                <w:rFonts w:ascii="Verdana" w:hAnsi="Verdana" w:cs="Simplified Arabic"/>
              </w:rPr>
            </w:pPr>
            <w:r w:rsidRPr="00D57020">
              <w:rPr>
                <w:rFonts w:ascii="Verdana" w:hAnsi="Verdana" w:cs="Simplified Arabic" w:hint="cs"/>
                <w:rtl/>
              </w:rPr>
              <w:t xml:space="preserve">الاختصاص: فسلجة </w:t>
            </w:r>
            <w:r w:rsidR="00462C45">
              <w:rPr>
                <w:rFonts w:ascii="Verdana" w:hAnsi="Verdana" w:cs="Simplified Arabic" w:hint="cs"/>
                <w:rtl/>
              </w:rPr>
              <w:t>التدريب الرياضي</w:t>
            </w:r>
          </w:p>
        </w:tc>
        <w:tc>
          <w:tcPr>
            <w:tcW w:w="2067" w:type="dxa"/>
            <w:shd w:val="clear" w:color="auto" w:fill="auto"/>
          </w:tcPr>
          <w:p w:rsidR="001B66ED" w:rsidRPr="00D57020" w:rsidRDefault="001B66ED" w:rsidP="0020129D">
            <w:pPr>
              <w:autoSpaceDE w:val="0"/>
              <w:autoSpaceDN w:val="0"/>
              <w:bidi/>
              <w:adjustRightInd w:val="0"/>
              <w:rPr>
                <w:rFonts w:cs="Simplified Arabic"/>
              </w:rPr>
            </w:pPr>
            <w:r w:rsidRPr="00D57020">
              <w:rPr>
                <w:rFonts w:cs="Simplified Arabic" w:hint="cs"/>
                <w:rtl/>
              </w:rPr>
              <w:t>الدكتوراه</w:t>
            </w:r>
            <w:r w:rsidR="00E529E3" w:rsidRPr="00D57020">
              <w:rPr>
                <w:rFonts w:cs="Simplified Arabic" w:hint="cs"/>
                <w:rtl/>
              </w:rPr>
              <w:t>:</w:t>
            </w:r>
          </w:p>
        </w:tc>
      </w:tr>
      <w:tr w:rsidR="00D57020" w:rsidRPr="00D57020" w:rsidTr="004E752A">
        <w:trPr>
          <w:jc w:val="center"/>
        </w:trPr>
        <w:tc>
          <w:tcPr>
            <w:tcW w:w="6663" w:type="dxa"/>
            <w:shd w:val="clear" w:color="auto" w:fill="auto"/>
          </w:tcPr>
          <w:p w:rsidR="001B66ED" w:rsidRPr="00D57020" w:rsidRDefault="001B66ED" w:rsidP="0020129D">
            <w:pPr>
              <w:autoSpaceDE w:val="0"/>
              <w:autoSpaceDN w:val="0"/>
              <w:bidi/>
              <w:adjustRightInd w:val="0"/>
              <w:rPr>
                <w:rFonts w:ascii="Verdana" w:hAnsi="Verdana" w:cs="Simplified Arabic"/>
                <w:rtl/>
              </w:rPr>
            </w:pPr>
            <w:r w:rsidRPr="00D57020">
              <w:rPr>
                <w:rFonts w:ascii="Verdana" w:hAnsi="Verdana" w:cs="Simplified Arabic" w:hint="cs"/>
                <w:rtl/>
              </w:rPr>
              <w:t>كلية التربية الرياضية</w:t>
            </w:r>
            <w:r w:rsidR="00E529E3" w:rsidRPr="00D57020">
              <w:rPr>
                <w:rFonts w:ascii="Verdana" w:hAnsi="Verdana" w:cs="Simplified Arabic" w:hint="cs"/>
                <w:rtl/>
              </w:rPr>
              <w:t xml:space="preserve">، </w:t>
            </w:r>
            <w:r w:rsidRPr="00D57020">
              <w:rPr>
                <w:rFonts w:ascii="Verdana" w:hAnsi="Verdana" w:cs="Simplified Arabic" w:hint="cs"/>
                <w:rtl/>
              </w:rPr>
              <w:t>جامعة الموصل (1998)</w:t>
            </w:r>
          </w:p>
          <w:p w:rsidR="001B66ED" w:rsidRPr="00D57020" w:rsidRDefault="001B66ED" w:rsidP="0020129D">
            <w:pPr>
              <w:autoSpaceDE w:val="0"/>
              <w:autoSpaceDN w:val="0"/>
              <w:bidi/>
              <w:adjustRightInd w:val="0"/>
              <w:rPr>
                <w:rFonts w:ascii="Verdana" w:hAnsi="Verdana" w:cs="Simplified Arabic"/>
              </w:rPr>
            </w:pPr>
            <w:r w:rsidRPr="00D57020">
              <w:rPr>
                <w:rFonts w:ascii="Verdana" w:hAnsi="Verdana" w:cs="Simplified Arabic" w:hint="cs"/>
                <w:rtl/>
              </w:rPr>
              <w:t>الاختصاص: علم التدريب الرياضي</w:t>
            </w:r>
          </w:p>
        </w:tc>
        <w:tc>
          <w:tcPr>
            <w:tcW w:w="2067" w:type="dxa"/>
            <w:shd w:val="clear" w:color="auto" w:fill="auto"/>
          </w:tcPr>
          <w:p w:rsidR="001B66ED" w:rsidRPr="00D57020" w:rsidRDefault="001B66ED" w:rsidP="0020129D">
            <w:pPr>
              <w:autoSpaceDE w:val="0"/>
              <w:autoSpaceDN w:val="0"/>
              <w:bidi/>
              <w:adjustRightInd w:val="0"/>
              <w:rPr>
                <w:rFonts w:cs="Simplified Arabic"/>
              </w:rPr>
            </w:pPr>
            <w:r w:rsidRPr="00D57020">
              <w:rPr>
                <w:rFonts w:cs="Simplified Arabic" w:hint="cs"/>
                <w:rtl/>
              </w:rPr>
              <w:t>الماجستير</w:t>
            </w:r>
            <w:r w:rsidR="00E529E3" w:rsidRPr="00D57020">
              <w:rPr>
                <w:rFonts w:cs="Simplified Arabic" w:hint="cs"/>
                <w:rtl/>
              </w:rPr>
              <w:t>:</w:t>
            </w:r>
          </w:p>
        </w:tc>
      </w:tr>
      <w:tr w:rsidR="00D57020" w:rsidRPr="00D57020" w:rsidTr="004E752A">
        <w:trPr>
          <w:jc w:val="center"/>
        </w:trPr>
        <w:tc>
          <w:tcPr>
            <w:tcW w:w="6663" w:type="dxa"/>
            <w:shd w:val="clear" w:color="auto" w:fill="auto"/>
          </w:tcPr>
          <w:p w:rsidR="001B66ED" w:rsidRPr="00D57020" w:rsidRDefault="001B66ED" w:rsidP="0020129D">
            <w:pPr>
              <w:autoSpaceDE w:val="0"/>
              <w:autoSpaceDN w:val="0"/>
              <w:bidi/>
              <w:adjustRightInd w:val="0"/>
              <w:rPr>
                <w:rFonts w:ascii="Verdana" w:hAnsi="Verdana" w:cs="Simplified Arabic"/>
                <w:rtl/>
              </w:rPr>
            </w:pPr>
            <w:r w:rsidRPr="00D57020">
              <w:rPr>
                <w:rFonts w:ascii="Verdana" w:hAnsi="Verdana" w:cs="Simplified Arabic" w:hint="cs"/>
                <w:rtl/>
              </w:rPr>
              <w:t>كلية التربية الرياضية</w:t>
            </w:r>
            <w:r w:rsidR="00097DAF" w:rsidRPr="00D57020">
              <w:rPr>
                <w:rFonts w:ascii="Verdana" w:hAnsi="Verdana" w:cs="Simplified Arabic" w:hint="cs"/>
                <w:rtl/>
              </w:rPr>
              <w:t xml:space="preserve">، </w:t>
            </w:r>
            <w:r w:rsidRPr="00D57020">
              <w:rPr>
                <w:rFonts w:ascii="Verdana" w:hAnsi="Verdana" w:cs="Simplified Arabic" w:hint="cs"/>
                <w:rtl/>
              </w:rPr>
              <w:t>جامعة الموصل (1989)</w:t>
            </w:r>
          </w:p>
          <w:p w:rsidR="001B66ED" w:rsidRPr="00D57020" w:rsidRDefault="001B66ED" w:rsidP="0020129D">
            <w:pPr>
              <w:autoSpaceDE w:val="0"/>
              <w:autoSpaceDN w:val="0"/>
              <w:bidi/>
              <w:adjustRightInd w:val="0"/>
              <w:rPr>
                <w:rFonts w:ascii="Verdana" w:hAnsi="Verdana" w:cs="Simplified Arabic"/>
              </w:rPr>
            </w:pPr>
            <w:r w:rsidRPr="00D57020">
              <w:rPr>
                <w:rFonts w:ascii="Verdana" w:hAnsi="Verdana" w:cs="Simplified Arabic" w:hint="cs"/>
                <w:rtl/>
              </w:rPr>
              <w:t>تربية رياضية</w:t>
            </w:r>
          </w:p>
        </w:tc>
        <w:tc>
          <w:tcPr>
            <w:tcW w:w="2067" w:type="dxa"/>
            <w:shd w:val="clear" w:color="auto" w:fill="auto"/>
          </w:tcPr>
          <w:p w:rsidR="001B66ED" w:rsidRPr="00D57020" w:rsidRDefault="001B66ED" w:rsidP="0020129D">
            <w:pPr>
              <w:autoSpaceDE w:val="0"/>
              <w:autoSpaceDN w:val="0"/>
              <w:bidi/>
              <w:adjustRightInd w:val="0"/>
              <w:rPr>
                <w:rFonts w:cs="Simplified Arabic"/>
              </w:rPr>
            </w:pPr>
            <w:r w:rsidRPr="00D57020">
              <w:rPr>
                <w:rFonts w:cs="Simplified Arabic" w:hint="cs"/>
                <w:rtl/>
              </w:rPr>
              <w:t>البكالوريوس</w:t>
            </w:r>
            <w:r w:rsidR="00E529E3" w:rsidRPr="00D57020">
              <w:rPr>
                <w:rFonts w:cs="Simplified Arabic" w:hint="cs"/>
                <w:rtl/>
              </w:rPr>
              <w:t>:</w:t>
            </w:r>
          </w:p>
        </w:tc>
      </w:tr>
      <w:tr w:rsidR="00D57020" w:rsidRPr="00D57020" w:rsidTr="00BC039D">
        <w:trPr>
          <w:jc w:val="center"/>
        </w:trPr>
        <w:tc>
          <w:tcPr>
            <w:tcW w:w="8730" w:type="dxa"/>
            <w:gridSpan w:val="2"/>
            <w:shd w:val="clear" w:color="auto" w:fill="auto"/>
          </w:tcPr>
          <w:p w:rsidR="000C1386" w:rsidRPr="00D57020" w:rsidRDefault="000C1386" w:rsidP="0020129D">
            <w:pPr>
              <w:autoSpaceDE w:val="0"/>
              <w:autoSpaceDN w:val="0"/>
              <w:bidi/>
              <w:adjustRightInd w:val="0"/>
              <w:rPr>
                <w:rFonts w:cs="Simplified Arabic"/>
                <w:b/>
                <w:bCs/>
              </w:rPr>
            </w:pPr>
            <w:r w:rsidRPr="00D57020">
              <w:rPr>
                <w:rFonts w:cs="Simplified Arabic" w:hint="cs"/>
                <w:b/>
                <w:bCs/>
                <w:sz w:val="28"/>
                <w:szCs w:val="28"/>
                <w:u w:val="single"/>
                <w:rtl/>
              </w:rPr>
              <w:t>الخبرات المهنية</w:t>
            </w:r>
          </w:p>
        </w:tc>
      </w:tr>
      <w:tr w:rsidR="00D57020" w:rsidRPr="00D57020" w:rsidTr="004E752A">
        <w:trPr>
          <w:jc w:val="center"/>
        </w:trPr>
        <w:tc>
          <w:tcPr>
            <w:tcW w:w="6663" w:type="dxa"/>
            <w:shd w:val="clear" w:color="auto" w:fill="auto"/>
          </w:tcPr>
          <w:p w:rsidR="00155FD7" w:rsidRPr="00D57020" w:rsidRDefault="00155FD7" w:rsidP="00155FD7">
            <w:pPr>
              <w:bidi/>
              <w:rPr>
                <w:rFonts w:ascii="Arial" w:eastAsia="Arial" w:hAnsi="Arial" w:cs="Arial"/>
              </w:rPr>
            </w:pPr>
            <w:r w:rsidRPr="00D57020">
              <w:rPr>
                <w:rFonts w:ascii="Arial" w:eastAsia="Arial" w:hAnsi="Arial" w:cs="Arial" w:hint="cs"/>
                <w:rtl/>
              </w:rPr>
              <w:t>مدير وحدة النشاط الرياضي في كلية الزراعة والغابات</w:t>
            </w:r>
            <w:r w:rsidR="00D57020" w:rsidRPr="00D57020">
              <w:rPr>
                <w:rFonts w:ascii="Arial" w:eastAsia="Arial" w:hAnsi="Arial" w:cs="Arial" w:hint="cs"/>
                <w:rtl/>
              </w:rPr>
              <w:t>، جامعة الموصل.</w:t>
            </w:r>
          </w:p>
        </w:tc>
        <w:tc>
          <w:tcPr>
            <w:tcW w:w="2067" w:type="dxa"/>
            <w:shd w:val="clear" w:color="auto" w:fill="auto"/>
          </w:tcPr>
          <w:p w:rsidR="00155FD7" w:rsidRPr="00D57020" w:rsidRDefault="00155FD7" w:rsidP="00155FD7">
            <w:pPr>
              <w:autoSpaceDE w:val="0"/>
              <w:autoSpaceDN w:val="0"/>
              <w:bidi/>
              <w:adjustRightInd w:val="0"/>
              <w:rPr>
                <w:rFonts w:cs="Simplified Arabic"/>
                <w:b/>
                <w:bCs/>
                <w:rtl/>
              </w:rPr>
            </w:pPr>
            <w:r w:rsidRPr="00D57020">
              <w:rPr>
                <w:rFonts w:cs="Simplified Arabic" w:hint="cs"/>
                <w:b/>
                <w:bCs/>
                <w:rtl/>
              </w:rPr>
              <w:t>1992-1996</w:t>
            </w:r>
          </w:p>
        </w:tc>
      </w:tr>
      <w:tr w:rsidR="00D57020" w:rsidRPr="00D57020" w:rsidTr="004E752A">
        <w:trPr>
          <w:jc w:val="center"/>
        </w:trPr>
        <w:tc>
          <w:tcPr>
            <w:tcW w:w="6663" w:type="dxa"/>
            <w:shd w:val="clear" w:color="auto" w:fill="auto"/>
          </w:tcPr>
          <w:p w:rsidR="00155FD7" w:rsidRPr="00D57020" w:rsidRDefault="00155FD7" w:rsidP="00155FD7">
            <w:pPr>
              <w:bidi/>
              <w:rPr>
                <w:rFonts w:ascii="Arial" w:eastAsia="Arial" w:hAnsi="Arial" w:cs="Arial"/>
              </w:rPr>
            </w:pPr>
            <w:r w:rsidRPr="00D57020">
              <w:rPr>
                <w:rFonts w:ascii="Arial" w:eastAsia="Arial" w:hAnsi="Arial" w:cs="Arial" w:hint="cs"/>
                <w:rtl/>
              </w:rPr>
              <w:t>مدير وحدة النشاط الرياضي في كلية التربية</w:t>
            </w:r>
            <w:r w:rsidR="00D57020" w:rsidRPr="00D57020">
              <w:rPr>
                <w:rFonts w:ascii="Arial" w:eastAsia="Arial" w:hAnsi="Arial" w:cs="Arial" w:hint="cs"/>
                <w:rtl/>
              </w:rPr>
              <w:t>، جامعة الموصل.</w:t>
            </w:r>
          </w:p>
        </w:tc>
        <w:tc>
          <w:tcPr>
            <w:tcW w:w="2067" w:type="dxa"/>
            <w:shd w:val="clear" w:color="auto" w:fill="auto"/>
          </w:tcPr>
          <w:p w:rsidR="00155FD7" w:rsidRPr="00D57020" w:rsidRDefault="00155FD7" w:rsidP="00155FD7">
            <w:pPr>
              <w:autoSpaceDE w:val="0"/>
              <w:autoSpaceDN w:val="0"/>
              <w:bidi/>
              <w:adjustRightInd w:val="0"/>
              <w:rPr>
                <w:rFonts w:cs="Simplified Arabic"/>
                <w:b/>
                <w:bCs/>
                <w:rtl/>
              </w:rPr>
            </w:pPr>
            <w:r w:rsidRPr="00D57020">
              <w:rPr>
                <w:rFonts w:cs="Simplified Arabic" w:hint="cs"/>
                <w:b/>
                <w:bCs/>
                <w:rtl/>
              </w:rPr>
              <w:t>1998-1999</w:t>
            </w:r>
          </w:p>
        </w:tc>
      </w:tr>
      <w:tr w:rsidR="00D57020" w:rsidRPr="00D57020" w:rsidTr="004E752A">
        <w:trPr>
          <w:jc w:val="center"/>
        </w:trPr>
        <w:tc>
          <w:tcPr>
            <w:tcW w:w="6663" w:type="dxa"/>
            <w:shd w:val="clear" w:color="auto" w:fill="auto"/>
          </w:tcPr>
          <w:p w:rsidR="00155FD7" w:rsidRPr="00D57020" w:rsidRDefault="00155FD7" w:rsidP="00155FD7">
            <w:pPr>
              <w:autoSpaceDE w:val="0"/>
              <w:autoSpaceDN w:val="0"/>
              <w:bidi/>
              <w:adjustRightInd w:val="0"/>
              <w:rPr>
                <w:rFonts w:ascii="Verdana" w:hAnsi="Verdana" w:cs="Simplified Arabic"/>
              </w:rPr>
            </w:pPr>
            <w:r w:rsidRPr="00D57020">
              <w:rPr>
                <w:rFonts w:ascii="Verdana" w:hAnsi="Verdana" w:cs="Simplified Arabic" w:hint="cs"/>
                <w:rtl/>
              </w:rPr>
              <w:t>مسئول وحدة الانترنت والمعلوماتية، كلية التربية الرياضية، جامعة الموصل</w:t>
            </w:r>
          </w:p>
        </w:tc>
        <w:tc>
          <w:tcPr>
            <w:tcW w:w="2067" w:type="dxa"/>
            <w:shd w:val="clear" w:color="auto" w:fill="auto"/>
          </w:tcPr>
          <w:p w:rsidR="00155FD7" w:rsidRPr="00D57020" w:rsidRDefault="00155FD7" w:rsidP="00155FD7">
            <w:pPr>
              <w:autoSpaceDE w:val="0"/>
              <w:autoSpaceDN w:val="0"/>
              <w:bidi/>
              <w:adjustRightInd w:val="0"/>
              <w:rPr>
                <w:rFonts w:cs="Simplified Arabic"/>
                <w:b/>
                <w:bCs/>
                <w:rtl/>
              </w:rPr>
            </w:pPr>
            <w:r w:rsidRPr="00D57020">
              <w:rPr>
                <w:rFonts w:cs="Simplified Arabic" w:hint="cs"/>
                <w:b/>
                <w:bCs/>
                <w:rtl/>
              </w:rPr>
              <w:t>2001-2005</w:t>
            </w:r>
          </w:p>
        </w:tc>
      </w:tr>
      <w:tr w:rsidR="00D57020" w:rsidRPr="00D57020" w:rsidTr="004E752A">
        <w:trPr>
          <w:jc w:val="center"/>
        </w:trPr>
        <w:tc>
          <w:tcPr>
            <w:tcW w:w="6663" w:type="dxa"/>
            <w:shd w:val="clear" w:color="auto" w:fill="auto"/>
          </w:tcPr>
          <w:p w:rsidR="00155FD7" w:rsidRPr="00D57020" w:rsidRDefault="00155FD7" w:rsidP="00462C45">
            <w:pPr>
              <w:pStyle w:val="ListParagraph"/>
              <w:numPr>
                <w:ilvl w:val="0"/>
                <w:numId w:val="3"/>
              </w:numPr>
              <w:autoSpaceDE w:val="0"/>
              <w:autoSpaceDN w:val="0"/>
              <w:bidi/>
              <w:adjustRightInd w:val="0"/>
              <w:ind w:left="459" w:hanging="425"/>
              <w:rPr>
                <w:rFonts w:ascii="Verdana" w:hAnsi="Verdana" w:cs="Simplified Arabic"/>
                <w:rtl/>
              </w:rPr>
            </w:pPr>
            <w:r w:rsidRPr="00D57020">
              <w:rPr>
                <w:rFonts w:ascii="Verdana" w:hAnsi="Verdana" w:cs="Simplified Arabic" w:hint="cs"/>
                <w:rtl/>
              </w:rPr>
              <w:t>أستاذ مساعد، مسئول مختبر الانجاز البشري، كلية التربية البدنية وعلوم الرياضة، جامعة الموصل،</w:t>
            </w:r>
          </w:p>
          <w:p w:rsidR="00155FD7" w:rsidRPr="00462C45" w:rsidRDefault="00155FD7" w:rsidP="00462C45">
            <w:pPr>
              <w:pStyle w:val="ListParagraph"/>
              <w:numPr>
                <w:ilvl w:val="0"/>
                <w:numId w:val="3"/>
              </w:numPr>
              <w:autoSpaceDE w:val="0"/>
              <w:autoSpaceDN w:val="0"/>
              <w:bidi/>
              <w:adjustRightInd w:val="0"/>
              <w:ind w:left="459" w:hanging="425"/>
              <w:rPr>
                <w:rFonts w:ascii="Verdana" w:hAnsi="Verdana" w:cs="Simplified Arabic"/>
              </w:rPr>
            </w:pPr>
            <w:r w:rsidRPr="00D57020">
              <w:rPr>
                <w:rFonts w:ascii="Verdana" w:hAnsi="Verdana" w:cs="Simplified Arabic" w:hint="cs"/>
                <w:rtl/>
              </w:rPr>
              <w:t>عضو لجنة الاستيراد، كلية التربية الرياضية، جامعة الموصل.</w:t>
            </w:r>
          </w:p>
        </w:tc>
        <w:tc>
          <w:tcPr>
            <w:tcW w:w="2067" w:type="dxa"/>
            <w:shd w:val="clear" w:color="auto" w:fill="auto"/>
          </w:tcPr>
          <w:p w:rsidR="00155FD7" w:rsidRPr="00D57020" w:rsidRDefault="00155FD7" w:rsidP="00155FD7">
            <w:pPr>
              <w:autoSpaceDE w:val="0"/>
              <w:autoSpaceDN w:val="0"/>
              <w:bidi/>
              <w:adjustRightInd w:val="0"/>
              <w:rPr>
                <w:rFonts w:cs="Simplified Arabic"/>
                <w:b/>
                <w:bCs/>
              </w:rPr>
            </w:pPr>
            <w:r w:rsidRPr="00D57020">
              <w:rPr>
                <w:rFonts w:cs="Simplified Arabic" w:hint="cs"/>
                <w:b/>
                <w:bCs/>
                <w:rtl/>
              </w:rPr>
              <w:t>2005- لغاية الوقت الحاضر</w:t>
            </w:r>
          </w:p>
        </w:tc>
      </w:tr>
      <w:tr w:rsidR="00D57020" w:rsidRPr="00D57020" w:rsidTr="004E752A">
        <w:trPr>
          <w:jc w:val="center"/>
        </w:trPr>
        <w:tc>
          <w:tcPr>
            <w:tcW w:w="6663" w:type="dxa"/>
            <w:shd w:val="clear" w:color="auto" w:fill="auto"/>
          </w:tcPr>
          <w:p w:rsidR="00155FD7" w:rsidRPr="00D57020" w:rsidRDefault="00155FD7" w:rsidP="00155FD7">
            <w:pPr>
              <w:autoSpaceDE w:val="0"/>
              <w:autoSpaceDN w:val="0"/>
              <w:bidi/>
              <w:adjustRightInd w:val="0"/>
              <w:rPr>
                <w:rFonts w:ascii="Verdana" w:hAnsi="Verdana" w:cs="Simplified Arabic"/>
                <w:rtl/>
              </w:rPr>
            </w:pPr>
            <w:r w:rsidRPr="00D57020">
              <w:rPr>
                <w:rFonts w:ascii="Verdana" w:hAnsi="Verdana" w:cs="Simplified Arabic" w:hint="cs"/>
                <w:rtl/>
              </w:rPr>
              <w:t>عضو هيئة إعداد دليل الكلية باللغتين العربية والانكليزية</w:t>
            </w:r>
          </w:p>
          <w:p w:rsidR="00155FD7" w:rsidRPr="00D57020" w:rsidRDefault="00155FD7" w:rsidP="00155FD7">
            <w:pPr>
              <w:pStyle w:val="ListParagraph"/>
              <w:autoSpaceDE w:val="0"/>
              <w:autoSpaceDN w:val="0"/>
              <w:bidi/>
              <w:adjustRightInd w:val="0"/>
              <w:rPr>
                <w:rFonts w:ascii="Verdana" w:hAnsi="Verdana" w:cs="Simplified Arabic"/>
                <w:rtl/>
              </w:rPr>
            </w:pPr>
          </w:p>
        </w:tc>
        <w:tc>
          <w:tcPr>
            <w:tcW w:w="2067" w:type="dxa"/>
            <w:shd w:val="clear" w:color="auto" w:fill="auto"/>
          </w:tcPr>
          <w:p w:rsidR="00155FD7" w:rsidRPr="00D57020" w:rsidRDefault="00155FD7" w:rsidP="00155FD7">
            <w:pPr>
              <w:autoSpaceDE w:val="0"/>
              <w:autoSpaceDN w:val="0"/>
              <w:bidi/>
              <w:adjustRightInd w:val="0"/>
              <w:rPr>
                <w:rFonts w:cs="Simplified Arabic"/>
                <w:b/>
                <w:bCs/>
              </w:rPr>
            </w:pPr>
            <w:r w:rsidRPr="00D57020">
              <w:rPr>
                <w:rFonts w:cs="Simplified Arabic" w:hint="cs"/>
                <w:b/>
                <w:bCs/>
                <w:rtl/>
              </w:rPr>
              <w:t>2004- لغاية الوقت الحاضر</w:t>
            </w:r>
          </w:p>
        </w:tc>
      </w:tr>
      <w:tr w:rsidR="00D57020" w:rsidRPr="00D57020" w:rsidTr="004E752A">
        <w:trPr>
          <w:jc w:val="center"/>
        </w:trPr>
        <w:tc>
          <w:tcPr>
            <w:tcW w:w="6663" w:type="dxa"/>
            <w:shd w:val="clear" w:color="auto" w:fill="auto"/>
          </w:tcPr>
          <w:p w:rsidR="007058C7" w:rsidRPr="00D57020" w:rsidRDefault="007058C7" w:rsidP="007058C7">
            <w:pPr>
              <w:autoSpaceDE w:val="0"/>
              <w:autoSpaceDN w:val="0"/>
              <w:bidi/>
              <w:adjustRightInd w:val="0"/>
              <w:rPr>
                <w:rFonts w:ascii="Verdana" w:hAnsi="Verdana" w:cs="Simplified Arabic"/>
                <w:rtl/>
              </w:rPr>
            </w:pPr>
            <w:r w:rsidRPr="00D57020">
              <w:rPr>
                <w:rFonts w:ascii="Verdana" w:hAnsi="Verdana" w:cs="Simplified Arabic" w:hint="cs"/>
                <w:rtl/>
              </w:rPr>
              <w:t>رئيس لجنة فحص الاجهزة العلمية والمختبرية في كلية التربية البدنية وعلوم الرياضة</w:t>
            </w:r>
            <w:r w:rsidR="00D57020" w:rsidRPr="00D57020">
              <w:rPr>
                <w:rFonts w:ascii="Arial" w:eastAsia="Arial" w:hAnsi="Arial" w:cs="Arial" w:hint="cs"/>
                <w:rtl/>
              </w:rPr>
              <w:t>، جامعة الموصل.</w:t>
            </w:r>
          </w:p>
        </w:tc>
        <w:tc>
          <w:tcPr>
            <w:tcW w:w="2067" w:type="dxa"/>
            <w:shd w:val="clear" w:color="auto" w:fill="auto"/>
          </w:tcPr>
          <w:p w:rsidR="007058C7" w:rsidRPr="00D57020" w:rsidRDefault="007058C7" w:rsidP="00155FD7">
            <w:pPr>
              <w:autoSpaceDE w:val="0"/>
              <w:autoSpaceDN w:val="0"/>
              <w:bidi/>
              <w:adjustRightInd w:val="0"/>
              <w:rPr>
                <w:rFonts w:cs="Simplified Arabic"/>
                <w:b/>
                <w:bCs/>
                <w:rtl/>
              </w:rPr>
            </w:pPr>
            <w:r w:rsidRPr="00D57020">
              <w:rPr>
                <w:rFonts w:cs="Simplified Arabic" w:hint="cs"/>
                <w:b/>
                <w:bCs/>
                <w:rtl/>
              </w:rPr>
              <w:t>2008- لغاية الوقت الحاضر</w:t>
            </w:r>
          </w:p>
        </w:tc>
      </w:tr>
      <w:tr w:rsidR="00D57020" w:rsidRPr="00D57020" w:rsidTr="004E752A">
        <w:trPr>
          <w:jc w:val="center"/>
        </w:trPr>
        <w:tc>
          <w:tcPr>
            <w:tcW w:w="6663" w:type="dxa"/>
            <w:shd w:val="clear" w:color="auto" w:fill="auto"/>
          </w:tcPr>
          <w:p w:rsidR="00155FD7" w:rsidRPr="00D57020" w:rsidRDefault="00155FD7" w:rsidP="00462C45">
            <w:pPr>
              <w:pStyle w:val="ListParagraph"/>
              <w:numPr>
                <w:ilvl w:val="0"/>
                <w:numId w:val="5"/>
              </w:numPr>
              <w:autoSpaceDE w:val="0"/>
              <w:autoSpaceDN w:val="0"/>
              <w:bidi/>
              <w:adjustRightInd w:val="0"/>
              <w:ind w:left="459" w:hanging="425"/>
              <w:rPr>
                <w:rFonts w:ascii="Verdana" w:hAnsi="Verdana" w:cs="Simplified Arabic"/>
              </w:rPr>
            </w:pPr>
            <w:r w:rsidRPr="00D57020">
              <w:rPr>
                <w:rFonts w:ascii="Verdana" w:hAnsi="Verdana" w:cs="Simplified Arabic"/>
                <w:rtl/>
              </w:rPr>
              <w:t>رئيس لجنة الامتحانات للمرحلة الرابعة في كلية التربية البدنية وعلوم الرياضة</w:t>
            </w:r>
            <w:r w:rsidR="00D57020" w:rsidRPr="00D57020">
              <w:rPr>
                <w:rFonts w:ascii="Arial" w:eastAsia="Arial" w:hAnsi="Arial" w:cs="Arial" w:hint="cs"/>
                <w:rtl/>
              </w:rPr>
              <w:t>، جامعة الموصل.</w:t>
            </w:r>
          </w:p>
          <w:p w:rsidR="00155FD7" w:rsidRPr="00D57020" w:rsidRDefault="00155FD7" w:rsidP="00462C45">
            <w:pPr>
              <w:pStyle w:val="ListParagraph"/>
              <w:numPr>
                <w:ilvl w:val="0"/>
                <w:numId w:val="5"/>
              </w:numPr>
              <w:autoSpaceDE w:val="0"/>
              <w:autoSpaceDN w:val="0"/>
              <w:bidi/>
              <w:adjustRightInd w:val="0"/>
              <w:ind w:left="459" w:hanging="425"/>
              <w:rPr>
                <w:rFonts w:ascii="Verdana" w:hAnsi="Verdana" w:cs="Simplified Arabic"/>
              </w:rPr>
            </w:pPr>
            <w:r w:rsidRPr="00D57020">
              <w:rPr>
                <w:rFonts w:ascii="Verdana" w:hAnsi="Verdana" w:cs="Simplified Arabic"/>
                <w:rtl/>
              </w:rPr>
              <w:t>عضو لجنة التدقيق الامتحانات في كلية التربية البدنية وعلوم الرياضة</w:t>
            </w:r>
          </w:p>
          <w:p w:rsidR="00155FD7" w:rsidRPr="00D57020" w:rsidRDefault="00155FD7" w:rsidP="00462C45">
            <w:pPr>
              <w:pStyle w:val="ListParagraph"/>
              <w:numPr>
                <w:ilvl w:val="0"/>
                <w:numId w:val="5"/>
              </w:numPr>
              <w:autoSpaceDE w:val="0"/>
              <w:autoSpaceDN w:val="0"/>
              <w:bidi/>
              <w:adjustRightInd w:val="0"/>
              <w:ind w:left="459" w:hanging="425"/>
              <w:rPr>
                <w:rFonts w:ascii="Verdana" w:hAnsi="Verdana" w:cs="Simplified Arabic"/>
              </w:rPr>
            </w:pPr>
            <w:r w:rsidRPr="00D57020">
              <w:rPr>
                <w:rFonts w:ascii="Verdana" w:hAnsi="Verdana" w:cs="Simplified Arabic" w:hint="cs"/>
                <w:rtl/>
              </w:rPr>
              <w:t>عضو لجنة الاستلال العلمي في كلية التربية البدنية وعلوم الرياضة، جامعة الموصل.</w:t>
            </w:r>
          </w:p>
          <w:p w:rsidR="00155FD7" w:rsidRPr="00D57020" w:rsidRDefault="00155FD7" w:rsidP="00462C45">
            <w:pPr>
              <w:pStyle w:val="ListParagraph"/>
              <w:numPr>
                <w:ilvl w:val="0"/>
                <w:numId w:val="5"/>
              </w:numPr>
              <w:autoSpaceDE w:val="0"/>
              <w:autoSpaceDN w:val="0"/>
              <w:bidi/>
              <w:adjustRightInd w:val="0"/>
              <w:ind w:left="459" w:hanging="425"/>
              <w:rPr>
                <w:rFonts w:ascii="Verdana" w:hAnsi="Verdana" w:cs="Simplified Arabic"/>
              </w:rPr>
            </w:pPr>
            <w:r w:rsidRPr="00D57020">
              <w:rPr>
                <w:rFonts w:ascii="Verdana" w:hAnsi="Verdana" w:cs="Simplified Arabic" w:hint="cs"/>
                <w:rtl/>
              </w:rPr>
              <w:t>عضو لجنة الفحص الطبي لقبول الطلبة في كلية التربية البدنية وعلوم الرياضة، جامعة الموصل.</w:t>
            </w:r>
          </w:p>
          <w:p w:rsidR="007058C7" w:rsidRPr="00D57020" w:rsidRDefault="007058C7" w:rsidP="00717FF5">
            <w:pPr>
              <w:autoSpaceDE w:val="0"/>
              <w:autoSpaceDN w:val="0"/>
              <w:bidi/>
              <w:adjustRightInd w:val="0"/>
              <w:ind w:left="360"/>
              <w:rPr>
                <w:rFonts w:ascii="Verdana" w:hAnsi="Verdana" w:cs="Simplified Arabic"/>
              </w:rPr>
            </w:pPr>
          </w:p>
        </w:tc>
        <w:tc>
          <w:tcPr>
            <w:tcW w:w="2067" w:type="dxa"/>
            <w:shd w:val="clear" w:color="auto" w:fill="auto"/>
          </w:tcPr>
          <w:p w:rsidR="00155FD7" w:rsidRPr="00D57020" w:rsidRDefault="00155FD7" w:rsidP="00155FD7">
            <w:pPr>
              <w:autoSpaceDE w:val="0"/>
              <w:autoSpaceDN w:val="0"/>
              <w:bidi/>
              <w:adjustRightInd w:val="0"/>
              <w:rPr>
                <w:rFonts w:cs="Simplified Arabic"/>
                <w:b/>
                <w:bCs/>
              </w:rPr>
            </w:pPr>
            <w:r w:rsidRPr="00D57020">
              <w:rPr>
                <w:rFonts w:cs="Simplified Arabic" w:hint="cs"/>
                <w:b/>
                <w:bCs/>
                <w:rtl/>
              </w:rPr>
              <w:t>2015- لغاية الوقت الحاضر</w:t>
            </w:r>
          </w:p>
        </w:tc>
      </w:tr>
      <w:tr w:rsidR="00462C45" w:rsidRPr="00D57020" w:rsidTr="004E752A">
        <w:trPr>
          <w:jc w:val="center"/>
        </w:trPr>
        <w:tc>
          <w:tcPr>
            <w:tcW w:w="6663" w:type="dxa"/>
            <w:shd w:val="clear" w:color="auto" w:fill="auto"/>
          </w:tcPr>
          <w:p w:rsidR="00462C45" w:rsidRPr="00D57020" w:rsidRDefault="00462C45" w:rsidP="00462C45">
            <w:pPr>
              <w:pStyle w:val="ListParagraph"/>
              <w:numPr>
                <w:ilvl w:val="0"/>
                <w:numId w:val="6"/>
              </w:numPr>
              <w:bidi/>
              <w:ind w:left="318" w:hanging="284"/>
              <w:rPr>
                <w:rFonts w:cs="Simplified Arabic"/>
                <w:rtl/>
              </w:rPr>
            </w:pPr>
            <w:r w:rsidRPr="00D57020">
              <w:rPr>
                <w:rFonts w:cs="Simplified Arabic"/>
                <w:rtl/>
              </w:rPr>
              <w:t>التحليل الزمني والفسلجي  للاداءات الحركية</w:t>
            </w:r>
            <w:r w:rsidRPr="00D57020">
              <w:rPr>
                <w:rFonts w:cs="Simplified Arabic"/>
              </w:rPr>
              <w:t xml:space="preserve"> </w:t>
            </w:r>
            <w:r w:rsidRPr="00D57020">
              <w:rPr>
                <w:rFonts w:cs="Simplified Arabic"/>
                <w:rtl/>
              </w:rPr>
              <w:t>في فعاليتي</w:t>
            </w:r>
            <w:r w:rsidRPr="00D57020">
              <w:rPr>
                <w:rFonts w:cs="Simplified Arabic"/>
              </w:rPr>
              <w:t xml:space="preserve"> </w:t>
            </w:r>
            <w:r w:rsidRPr="00D57020">
              <w:rPr>
                <w:rFonts w:cs="Simplified Arabic"/>
                <w:rtl/>
              </w:rPr>
              <w:t>سلاح الشيش وسيف المبارزة</w:t>
            </w:r>
            <w:r w:rsidRPr="00D57020">
              <w:rPr>
                <w:rFonts w:cs="Simplified Arabic" w:hint="cs"/>
                <w:rtl/>
              </w:rPr>
              <w:t>.</w:t>
            </w:r>
          </w:p>
          <w:p w:rsidR="00462C45" w:rsidRPr="00D57020" w:rsidRDefault="00462C45" w:rsidP="00462C45">
            <w:pPr>
              <w:pStyle w:val="ListParagraph"/>
              <w:numPr>
                <w:ilvl w:val="0"/>
                <w:numId w:val="6"/>
              </w:numPr>
              <w:bidi/>
              <w:ind w:left="318" w:hanging="284"/>
              <w:rPr>
                <w:rFonts w:cs="Simplified Arabic"/>
                <w:rtl/>
              </w:rPr>
            </w:pPr>
            <w:r w:rsidRPr="00D57020">
              <w:rPr>
                <w:rFonts w:cs="Simplified Arabic"/>
                <w:rtl/>
              </w:rPr>
              <w:lastRenderedPageBreak/>
              <w:t>أثر اختلاف التوقيت البايولوجي اليومي على بعض المتغيرات الهرمونية والوظيفية لدى</w:t>
            </w:r>
            <w:r w:rsidRPr="00D57020">
              <w:rPr>
                <w:rFonts w:cs="Simplified Arabic"/>
              </w:rPr>
              <w:t xml:space="preserve"> </w:t>
            </w:r>
            <w:r w:rsidRPr="00D57020">
              <w:rPr>
                <w:rFonts w:cs="Simplified Arabic"/>
                <w:rtl/>
              </w:rPr>
              <w:t>رياضيي المطاولة الهوائية</w:t>
            </w:r>
            <w:r w:rsidRPr="00D57020">
              <w:rPr>
                <w:rFonts w:cs="Simplified Arabic" w:hint="cs"/>
                <w:rtl/>
              </w:rPr>
              <w:t>.</w:t>
            </w:r>
          </w:p>
          <w:p w:rsidR="00462C45" w:rsidRPr="00D57020" w:rsidRDefault="00462C45" w:rsidP="00462C45">
            <w:pPr>
              <w:pStyle w:val="ListParagraph"/>
              <w:numPr>
                <w:ilvl w:val="0"/>
                <w:numId w:val="6"/>
              </w:numPr>
              <w:bidi/>
              <w:ind w:left="318" w:hanging="284"/>
              <w:rPr>
                <w:rFonts w:cs="Simplified Arabic"/>
                <w:rtl/>
              </w:rPr>
            </w:pPr>
            <w:r w:rsidRPr="00D57020">
              <w:rPr>
                <w:rFonts w:cs="Simplified Arabic"/>
                <w:rtl/>
              </w:rPr>
              <w:t>أثر اختلاف التوقيت البيولوجي في سرعة ودقة الطعن بالرد من الدفاع الرابع في سلاح الشيش وبعض المتغيرات الوظيفية</w:t>
            </w:r>
            <w:r w:rsidRPr="00D57020">
              <w:rPr>
                <w:rFonts w:cs="Simplified Arabic" w:hint="cs"/>
                <w:rtl/>
              </w:rPr>
              <w:t>، مجلة أبحاث كلية التربية الأساسية، المجلد الثاني عشر.</w:t>
            </w:r>
          </w:p>
          <w:p w:rsidR="00462C45" w:rsidRPr="00D57020" w:rsidRDefault="00462C45" w:rsidP="00462C45">
            <w:pPr>
              <w:pStyle w:val="ListParagraph"/>
              <w:numPr>
                <w:ilvl w:val="0"/>
                <w:numId w:val="6"/>
              </w:numPr>
              <w:bidi/>
              <w:ind w:left="318" w:hanging="284"/>
              <w:rPr>
                <w:rtl/>
              </w:rPr>
            </w:pPr>
            <w:r w:rsidRPr="00D57020">
              <w:rPr>
                <w:rtl/>
              </w:rPr>
              <w:t>اثر تراكم جهد لا هوائي في بعض متغيرات الدم وبعض المتغيرات الوظيفية</w:t>
            </w:r>
            <w:r w:rsidRPr="00D57020">
              <w:rPr>
                <w:rFonts w:hint="cs"/>
                <w:rtl/>
              </w:rPr>
              <w:t>،</w:t>
            </w:r>
            <w:r w:rsidRPr="00D57020">
              <w:rPr>
                <w:rtl/>
              </w:rPr>
              <w:t xml:space="preserve"> مجلة </w:t>
            </w:r>
            <w:r w:rsidRPr="00D57020">
              <w:rPr>
                <w:rFonts w:hint="cs"/>
                <w:rtl/>
              </w:rPr>
              <w:t>أبحاث</w:t>
            </w:r>
            <w:r w:rsidRPr="00D57020">
              <w:rPr>
                <w:rtl/>
              </w:rPr>
              <w:t xml:space="preserve"> كلية التربية </w:t>
            </w:r>
            <w:r w:rsidRPr="00D57020">
              <w:rPr>
                <w:rFonts w:hint="cs"/>
                <w:rtl/>
              </w:rPr>
              <w:t>الأساسية</w:t>
            </w:r>
            <w:r w:rsidRPr="00D57020">
              <w:rPr>
                <w:rtl/>
              </w:rPr>
              <w:t xml:space="preserve">، المجلد </w:t>
            </w:r>
            <w:r w:rsidRPr="00D57020">
              <w:rPr>
                <w:rFonts w:hint="cs"/>
                <w:rtl/>
              </w:rPr>
              <w:t>الثالث</w:t>
            </w:r>
            <w:r w:rsidRPr="00D57020">
              <w:rPr>
                <w:rtl/>
              </w:rPr>
              <w:t xml:space="preserve"> عشر.</w:t>
            </w:r>
          </w:p>
          <w:p w:rsidR="00462C45" w:rsidRPr="00D57020" w:rsidRDefault="00462C45" w:rsidP="00462C45">
            <w:pPr>
              <w:pStyle w:val="ListParagraph"/>
              <w:numPr>
                <w:ilvl w:val="0"/>
                <w:numId w:val="6"/>
              </w:numPr>
              <w:bidi/>
              <w:ind w:left="318" w:hanging="284"/>
              <w:rPr>
                <w:rFonts w:cs="Simplified Arabic"/>
              </w:rPr>
            </w:pPr>
            <w:r w:rsidRPr="00D57020">
              <w:rPr>
                <w:rFonts w:cs="Simplified Arabic" w:hint="cs"/>
                <w:rtl/>
              </w:rPr>
              <w:t xml:space="preserve">اثر تراكم جهد هوائي متصاعد الشدة على متغيرات ضغط الدم، </w:t>
            </w:r>
            <w:r w:rsidRPr="00D57020">
              <w:rPr>
                <w:rFonts w:cs="Simplified Arabic"/>
                <w:rtl/>
              </w:rPr>
              <w:t>مجلة الرافدين للعلوم الرياضية ، المجلد (13) ، العدد (44).</w:t>
            </w:r>
          </w:p>
          <w:p w:rsidR="00462C45" w:rsidRPr="00D57020" w:rsidRDefault="00462C45" w:rsidP="00462C45">
            <w:pPr>
              <w:pStyle w:val="ListParagraph"/>
              <w:numPr>
                <w:ilvl w:val="0"/>
                <w:numId w:val="6"/>
              </w:numPr>
              <w:bidi/>
              <w:ind w:left="318" w:hanging="284"/>
              <w:rPr>
                <w:rFonts w:cs="Simplified Arabic"/>
                <w:rtl/>
              </w:rPr>
            </w:pPr>
            <w:r w:rsidRPr="00D57020">
              <w:rPr>
                <w:rFonts w:cs="Simplified Arabic" w:hint="cs"/>
                <w:rtl/>
              </w:rPr>
              <w:t>بحث منشور باللغة الانكليزية في مجلة القادسية لعلوم التربية الرياضية، المجلد (16)، العدد (1)، ج1، لعام 2016 بعنوان:</w:t>
            </w:r>
            <w:r w:rsidRPr="00D57020">
              <w:t xml:space="preserve"> Using Fuzzy logic Decision Support System to Predict the Proper Lifted Weight for Students at Weightlifting Class</w:t>
            </w:r>
          </w:p>
          <w:p w:rsidR="00462C45" w:rsidRPr="00D57020" w:rsidRDefault="00462C45" w:rsidP="00462C45">
            <w:pPr>
              <w:pStyle w:val="ListParagraph"/>
              <w:numPr>
                <w:ilvl w:val="0"/>
                <w:numId w:val="6"/>
              </w:numPr>
              <w:bidi/>
              <w:ind w:left="318" w:hanging="284"/>
              <w:rPr>
                <w:rFonts w:cs="Simplified Arabic"/>
                <w:rtl/>
              </w:rPr>
            </w:pPr>
            <w:r w:rsidRPr="00D57020">
              <w:rPr>
                <w:rFonts w:cs="Simplified Arabic"/>
                <w:rtl/>
              </w:rPr>
              <w:t>دارسة تنبؤية بقيم القوة القصوى المنتجة من الانقباض</w:t>
            </w:r>
            <w:r w:rsidRPr="00D57020">
              <w:rPr>
                <w:rFonts w:cs="Simplified Arabic" w:hint="cs"/>
                <w:rtl/>
              </w:rPr>
              <w:t xml:space="preserve"> </w:t>
            </w:r>
            <w:r w:rsidRPr="00D57020">
              <w:rPr>
                <w:rFonts w:cs="Simplified Arabic"/>
                <w:rtl/>
              </w:rPr>
              <w:t>العض</w:t>
            </w:r>
            <w:r w:rsidRPr="00D57020">
              <w:rPr>
                <w:rFonts w:cs="Simplified Arabic" w:hint="cs"/>
                <w:rtl/>
              </w:rPr>
              <w:t>ل</w:t>
            </w:r>
            <w:r w:rsidRPr="00D57020">
              <w:rPr>
                <w:rFonts w:cs="Simplified Arabic"/>
                <w:rtl/>
              </w:rPr>
              <w:t>ي الثابت بزوايا مخت</w:t>
            </w:r>
            <w:r w:rsidRPr="00D57020">
              <w:rPr>
                <w:rFonts w:cs="Simplified Arabic" w:hint="cs"/>
                <w:rtl/>
              </w:rPr>
              <w:t>ل</w:t>
            </w:r>
            <w:r w:rsidRPr="00D57020">
              <w:rPr>
                <w:rFonts w:cs="Simplified Arabic"/>
                <w:rtl/>
              </w:rPr>
              <w:t>فة والمتحرك للاعبي القوة البدنية المتقدمين(</w:t>
            </w:r>
            <w:r w:rsidRPr="00D57020">
              <w:rPr>
                <w:rFonts w:cs="Simplified Arabic" w:hint="cs"/>
                <w:rtl/>
              </w:rPr>
              <w:t xml:space="preserve"> بحث </w:t>
            </w:r>
            <w:r w:rsidRPr="00D57020">
              <w:rPr>
                <w:rFonts w:cs="Simplified Arabic"/>
                <w:rtl/>
              </w:rPr>
              <w:t>منش</w:t>
            </w:r>
            <w:r w:rsidRPr="00D57020">
              <w:rPr>
                <w:rFonts w:cs="Simplified Arabic" w:hint="cs"/>
                <w:rtl/>
              </w:rPr>
              <w:t>و</w:t>
            </w:r>
            <w:r w:rsidRPr="00D57020">
              <w:rPr>
                <w:rFonts w:cs="Simplified Arabic"/>
                <w:rtl/>
              </w:rPr>
              <w:t>ر ضمن وقائع المؤتمر</w:t>
            </w:r>
            <w:r w:rsidRPr="00D57020">
              <w:rPr>
                <w:rFonts w:cs="Simplified Arabic" w:hint="cs"/>
                <w:rtl/>
              </w:rPr>
              <w:t xml:space="preserve"> </w:t>
            </w:r>
            <w:r w:rsidRPr="00D57020">
              <w:rPr>
                <w:rFonts w:cs="Simplified Arabic"/>
                <w:rtl/>
              </w:rPr>
              <w:t>الع</w:t>
            </w:r>
            <w:r w:rsidRPr="00D57020">
              <w:rPr>
                <w:rFonts w:cs="Simplified Arabic" w:hint="cs"/>
                <w:rtl/>
              </w:rPr>
              <w:t>ال</w:t>
            </w:r>
            <w:r w:rsidRPr="00D57020">
              <w:rPr>
                <w:rFonts w:cs="Simplified Arabic"/>
                <w:rtl/>
              </w:rPr>
              <w:t>مي الدولي الرياضي الاول لجامعة ح</w:t>
            </w:r>
            <w:r w:rsidRPr="00D57020">
              <w:rPr>
                <w:rFonts w:cs="Simplified Arabic" w:hint="cs"/>
                <w:rtl/>
              </w:rPr>
              <w:t>ل</w:t>
            </w:r>
            <w:r w:rsidRPr="00D57020">
              <w:rPr>
                <w:rFonts w:cs="Simplified Arabic"/>
                <w:rtl/>
              </w:rPr>
              <w:t>بجة المج</w:t>
            </w:r>
            <w:r w:rsidRPr="00D57020">
              <w:rPr>
                <w:rFonts w:cs="Simplified Arabic" w:hint="cs"/>
                <w:rtl/>
              </w:rPr>
              <w:t>ل</w:t>
            </w:r>
            <w:r w:rsidRPr="00D57020">
              <w:rPr>
                <w:rFonts w:cs="Simplified Arabic"/>
                <w:rtl/>
              </w:rPr>
              <w:t>د الخاص بوقائع المؤتمر- العدد الثالث لمج</w:t>
            </w:r>
            <w:r w:rsidRPr="00D57020">
              <w:rPr>
                <w:rFonts w:cs="Simplified Arabic" w:hint="cs"/>
                <w:rtl/>
              </w:rPr>
              <w:t>ل</w:t>
            </w:r>
            <w:r w:rsidRPr="00D57020">
              <w:rPr>
                <w:rFonts w:cs="Simplified Arabic"/>
                <w:rtl/>
              </w:rPr>
              <w:t xml:space="preserve">ة جامعة </w:t>
            </w:r>
            <w:r w:rsidRPr="00D57020">
              <w:rPr>
                <w:rFonts w:cs="Simplified Arabic" w:hint="cs"/>
                <w:rtl/>
              </w:rPr>
              <w:t>حل</w:t>
            </w:r>
            <w:r w:rsidRPr="00D57020">
              <w:rPr>
                <w:rFonts w:cs="Simplified Arabic"/>
                <w:rtl/>
              </w:rPr>
              <w:t>بجة.</w:t>
            </w:r>
          </w:p>
        </w:tc>
        <w:tc>
          <w:tcPr>
            <w:tcW w:w="2067" w:type="dxa"/>
            <w:shd w:val="clear" w:color="auto" w:fill="auto"/>
          </w:tcPr>
          <w:p w:rsidR="00462C45" w:rsidRPr="00D57020" w:rsidRDefault="00462C45" w:rsidP="00462C45">
            <w:pPr>
              <w:autoSpaceDE w:val="0"/>
              <w:autoSpaceDN w:val="0"/>
              <w:bidi/>
              <w:adjustRightInd w:val="0"/>
              <w:rPr>
                <w:rFonts w:cs="Simplified Arabic"/>
                <w:b/>
                <w:bCs/>
                <w:sz w:val="28"/>
                <w:szCs w:val="28"/>
                <w:u w:val="single"/>
              </w:rPr>
            </w:pPr>
            <w:r w:rsidRPr="00D57020">
              <w:rPr>
                <w:rFonts w:cs="Simplified Arabic" w:hint="cs"/>
                <w:b/>
                <w:bCs/>
                <w:sz w:val="28"/>
                <w:szCs w:val="28"/>
                <w:u w:val="single"/>
                <w:rtl/>
              </w:rPr>
              <w:lastRenderedPageBreak/>
              <w:t>المنشورات</w:t>
            </w:r>
          </w:p>
        </w:tc>
      </w:tr>
      <w:tr w:rsidR="00462C45" w:rsidRPr="00D57020" w:rsidTr="004E752A">
        <w:trPr>
          <w:jc w:val="center"/>
        </w:trPr>
        <w:tc>
          <w:tcPr>
            <w:tcW w:w="6663" w:type="dxa"/>
            <w:shd w:val="clear" w:color="auto" w:fill="auto"/>
          </w:tcPr>
          <w:p w:rsidR="00462C45" w:rsidRPr="00D57020" w:rsidRDefault="00462C45" w:rsidP="00462C45">
            <w:pPr>
              <w:bidi/>
              <w:rPr>
                <w:rFonts w:cs="Simplified Arabic"/>
                <w:rtl/>
              </w:rPr>
            </w:pPr>
          </w:p>
        </w:tc>
        <w:tc>
          <w:tcPr>
            <w:tcW w:w="2067" w:type="dxa"/>
            <w:shd w:val="clear" w:color="auto" w:fill="auto"/>
          </w:tcPr>
          <w:p w:rsidR="00462C45" w:rsidRPr="00462C45" w:rsidRDefault="00462C45" w:rsidP="00462C45">
            <w:pPr>
              <w:autoSpaceDE w:val="0"/>
              <w:autoSpaceDN w:val="0"/>
              <w:bidi/>
              <w:adjustRightInd w:val="0"/>
              <w:rPr>
                <w:rFonts w:cs="Simplified Arabic"/>
                <w:b/>
                <w:bCs/>
                <w:u w:val="single"/>
              </w:rPr>
            </w:pPr>
          </w:p>
        </w:tc>
      </w:tr>
      <w:tr w:rsidR="00462C45" w:rsidRPr="00D57020" w:rsidTr="004E752A">
        <w:trPr>
          <w:jc w:val="center"/>
        </w:trPr>
        <w:tc>
          <w:tcPr>
            <w:tcW w:w="6663" w:type="dxa"/>
            <w:shd w:val="clear" w:color="auto" w:fill="auto"/>
          </w:tcPr>
          <w:p w:rsidR="00462C45" w:rsidRPr="00D57020" w:rsidRDefault="00462C45" w:rsidP="00462C45">
            <w:pPr>
              <w:pStyle w:val="ListParagraph"/>
              <w:numPr>
                <w:ilvl w:val="0"/>
                <w:numId w:val="7"/>
              </w:numPr>
              <w:bidi/>
              <w:rPr>
                <w:rFonts w:cs="Simplified Arabic"/>
                <w:rtl/>
              </w:rPr>
            </w:pPr>
            <w:r w:rsidRPr="00D57020">
              <w:rPr>
                <w:rFonts w:cs="Simplified Arabic" w:hint="cs"/>
                <w:rtl/>
              </w:rPr>
              <w:t>حاصل على تكريم وشهادة تقديرية من كلية التربية الاساسية في جامعة الموصل عن المساهمة في السيطرة على داء السكر باستخدام التمارين الرياضية. بتاريخ 29/4/2010.</w:t>
            </w:r>
          </w:p>
          <w:p w:rsidR="00462C45" w:rsidRPr="00D57020" w:rsidRDefault="00462C45" w:rsidP="00462C45">
            <w:pPr>
              <w:pStyle w:val="ListParagraph"/>
              <w:numPr>
                <w:ilvl w:val="0"/>
                <w:numId w:val="7"/>
              </w:numPr>
              <w:bidi/>
              <w:rPr>
                <w:rFonts w:cs="Simplified Arabic"/>
                <w:rtl/>
              </w:rPr>
            </w:pPr>
            <w:r w:rsidRPr="00D57020">
              <w:rPr>
                <w:rFonts w:cs="Simplified Arabic" w:hint="cs"/>
                <w:rtl/>
              </w:rPr>
              <w:t>المؤتمر الدولي في كلية التربية البدنية وعلوم الرياضة. عضو لجنة تقييم البحوث ورئيس  لجنة المعارض الخاصة بمختبرات الانجاز البشري، 2012.</w:t>
            </w:r>
          </w:p>
          <w:p w:rsidR="00462C45" w:rsidRPr="00D57020" w:rsidRDefault="00462C45" w:rsidP="00462C45">
            <w:pPr>
              <w:pStyle w:val="ListParagraph"/>
              <w:numPr>
                <w:ilvl w:val="0"/>
                <w:numId w:val="7"/>
              </w:numPr>
              <w:bidi/>
              <w:rPr>
                <w:rFonts w:cs="Simplified Arabic"/>
                <w:rtl/>
              </w:rPr>
            </w:pPr>
            <w:r w:rsidRPr="00D57020">
              <w:rPr>
                <w:rFonts w:cs="Simplified Arabic" w:hint="cs"/>
                <w:rtl/>
              </w:rPr>
              <w:t>فوز بحث تخرج الطلبة بالمركز الاول والمشاركة في المؤتمر الدولي لبحوث الشباب، 2012.</w:t>
            </w:r>
          </w:p>
          <w:p w:rsidR="00462C45" w:rsidRPr="00D57020" w:rsidRDefault="00462C45" w:rsidP="00462C45">
            <w:pPr>
              <w:pStyle w:val="ListParagraph"/>
              <w:numPr>
                <w:ilvl w:val="0"/>
                <w:numId w:val="7"/>
              </w:numPr>
              <w:bidi/>
              <w:rPr>
                <w:rFonts w:cs="Simplified Arabic"/>
                <w:rtl/>
              </w:rPr>
            </w:pPr>
            <w:r w:rsidRPr="00D57020">
              <w:rPr>
                <w:rFonts w:cs="Simplified Arabic" w:hint="cs"/>
                <w:rtl/>
              </w:rPr>
              <w:t>المؤتمر العلمي السنوي السادس الدولي الثاني لكية التربية الاساسية، جامعة الموصل، 7-8/2013.</w:t>
            </w:r>
          </w:p>
          <w:p w:rsidR="00462C45" w:rsidRPr="00D57020" w:rsidRDefault="00462C45" w:rsidP="00462C45">
            <w:pPr>
              <w:pStyle w:val="ListParagraph"/>
              <w:numPr>
                <w:ilvl w:val="0"/>
                <w:numId w:val="7"/>
              </w:numPr>
              <w:bidi/>
              <w:rPr>
                <w:rFonts w:cs="Simplified Arabic"/>
                <w:rtl/>
              </w:rPr>
            </w:pPr>
            <w:r w:rsidRPr="00D57020">
              <w:rPr>
                <w:rFonts w:cs="Simplified Arabic"/>
                <w:rtl/>
              </w:rPr>
              <w:t>المؤتم</w:t>
            </w:r>
            <w:r w:rsidRPr="00D57020">
              <w:rPr>
                <w:rFonts w:cs="Simplified Arabic" w:hint="cs"/>
                <w:rtl/>
              </w:rPr>
              <w:t>ر</w:t>
            </w:r>
            <w:r w:rsidRPr="00D57020">
              <w:rPr>
                <w:rFonts w:cs="Simplified Arabic"/>
              </w:rPr>
              <w:t xml:space="preserve">- </w:t>
            </w:r>
            <w:r w:rsidRPr="00D57020">
              <w:rPr>
                <w:rFonts w:cs="Simplified Arabic"/>
                <w:rtl/>
              </w:rPr>
              <w:t>الع</w:t>
            </w:r>
            <w:r w:rsidRPr="00D57020">
              <w:rPr>
                <w:rFonts w:cs="Simplified Arabic" w:hint="cs"/>
                <w:rtl/>
              </w:rPr>
              <w:t>ل</w:t>
            </w:r>
            <w:r w:rsidRPr="00D57020">
              <w:rPr>
                <w:rFonts w:cs="Simplified Arabic"/>
                <w:rtl/>
              </w:rPr>
              <w:t>مي الدولي الرياضي الاول لجامعة ح</w:t>
            </w:r>
            <w:r w:rsidRPr="00D57020">
              <w:rPr>
                <w:rFonts w:cs="Simplified Arabic" w:hint="cs"/>
                <w:rtl/>
              </w:rPr>
              <w:t>ل</w:t>
            </w:r>
            <w:r w:rsidRPr="00D57020">
              <w:rPr>
                <w:rFonts w:cs="Simplified Arabic"/>
                <w:rtl/>
              </w:rPr>
              <w:t>بجة الذي عقد في رحاب جامعة ح</w:t>
            </w:r>
            <w:r w:rsidRPr="00D57020">
              <w:rPr>
                <w:rFonts w:cs="Simplified Arabic" w:hint="cs"/>
                <w:rtl/>
              </w:rPr>
              <w:t>ل</w:t>
            </w:r>
            <w:r w:rsidRPr="00D57020">
              <w:rPr>
                <w:rFonts w:cs="Simplified Arabic"/>
                <w:rtl/>
              </w:rPr>
              <w:t>بجة ل</w:t>
            </w:r>
            <w:r w:rsidRPr="00D57020">
              <w:rPr>
                <w:rFonts w:cs="Simplified Arabic" w:hint="cs"/>
                <w:rtl/>
              </w:rPr>
              <w:t>ل</w:t>
            </w:r>
            <w:r w:rsidRPr="00D57020">
              <w:rPr>
                <w:rFonts w:cs="Simplified Arabic"/>
                <w:rtl/>
              </w:rPr>
              <w:t>مدة من 2</w:t>
            </w:r>
            <w:r w:rsidRPr="00D57020">
              <w:rPr>
                <w:rFonts w:cs="Simplified Arabic" w:hint="cs"/>
                <w:rtl/>
              </w:rPr>
              <w:t>4-25/8/2016</w:t>
            </w:r>
          </w:p>
          <w:p w:rsidR="00462C45" w:rsidRPr="00D57020" w:rsidRDefault="00462C45" w:rsidP="00462C45">
            <w:pPr>
              <w:bidi/>
              <w:rPr>
                <w:rFonts w:cs="Simplified Arabic"/>
                <w:rtl/>
              </w:rPr>
            </w:pPr>
          </w:p>
        </w:tc>
        <w:tc>
          <w:tcPr>
            <w:tcW w:w="2067" w:type="dxa"/>
            <w:shd w:val="clear" w:color="auto" w:fill="auto"/>
          </w:tcPr>
          <w:p w:rsidR="00462C45" w:rsidRPr="00462C45" w:rsidRDefault="00462C45" w:rsidP="00462C45">
            <w:pPr>
              <w:autoSpaceDE w:val="0"/>
              <w:autoSpaceDN w:val="0"/>
              <w:bidi/>
              <w:adjustRightInd w:val="0"/>
              <w:rPr>
                <w:rFonts w:cs="Simplified Arabic"/>
                <w:b/>
                <w:bCs/>
                <w:u w:val="single"/>
              </w:rPr>
            </w:pPr>
            <w:r w:rsidRPr="00462C45">
              <w:rPr>
                <w:rFonts w:cs="Simplified Arabic" w:hint="cs"/>
                <w:b/>
                <w:bCs/>
                <w:sz w:val="28"/>
                <w:szCs w:val="28"/>
                <w:u w:val="single"/>
                <w:rtl/>
              </w:rPr>
              <w:t>المؤتمرات</w:t>
            </w:r>
          </w:p>
        </w:tc>
      </w:tr>
      <w:tr w:rsidR="00462C45" w:rsidRPr="00D57020" w:rsidTr="004E752A">
        <w:trPr>
          <w:jc w:val="center"/>
        </w:trPr>
        <w:tc>
          <w:tcPr>
            <w:tcW w:w="6663" w:type="dxa"/>
            <w:shd w:val="clear" w:color="auto" w:fill="auto"/>
          </w:tcPr>
          <w:p w:rsidR="00462C45" w:rsidRPr="00D57020" w:rsidRDefault="00462C45" w:rsidP="00462C45">
            <w:pPr>
              <w:pStyle w:val="ListParagraph"/>
              <w:numPr>
                <w:ilvl w:val="0"/>
                <w:numId w:val="8"/>
              </w:numPr>
              <w:autoSpaceDE w:val="0"/>
              <w:autoSpaceDN w:val="0"/>
              <w:bidi/>
              <w:adjustRightInd w:val="0"/>
              <w:rPr>
                <w:rFonts w:ascii="Verdana" w:hAnsi="Verdana" w:cs="Simplified Arabic"/>
                <w:rtl/>
              </w:rPr>
            </w:pPr>
            <w:r w:rsidRPr="00D57020">
              <w:rPr>
                <w:rFonts w:ascii="Verdana" w:hAnsi="Verdana" w:cs="Simplified Arabic"/>
                <w:rtl/>
              </w:rPr>
              <w:t>كنسيولوجيا الرياضة (مشترك</w:t>
            </w:r>
            <w:r w:rsidRPr="00D57020">
              <w:rPr>
                <w:rFonts w:ascii="Verdana" w:hAnsi="Verdana" w:cs="Simplified Arabic" w:hint="cs"/>
                <w:rtl/>
              </w:rPr>
              <w:t>) لعام 2012 طبعة اولى، عمان، الاردن.</w:t>
            </w:r>
          </w:p>
          <w:p w:rsidR="00462C45" w:rsidRPr="00D57020" w:rsidRDefault="00462C45" w:rsidP="00462C45">
            <w:pPr>
              <w:pStyle w:val="ListParagraph"/>
              <w:numPr>
                <w:ilvl w:val="0"/>
                <w:numId w:val="8"/>
              </w:numPr>
              <w:autoSpaceDE w:val="0"/>
              <w:autoSpaceDN w:val="0"/>
              <w:bidi/>
              <w:adjustRightInd w:val="0"/>
              <w:rPr>
                <w:rFonts w:ascii="Verdana" w:hAnsi="Verdana" w:cs="Simplified Arabic"/>
              </w:rPr>
            </w:pPr>
            <w:r w:rsidRPr="00D57020">
              <w:rPr>
                <w:rFonts w:ascii="Verdana" w:hAnsi="Verdana" w:cs="Simplified Arabic"/>
                <w:rtl/>
              </w:rPr>
              <w:t>كنسيولوجيا الرياضة (مشترك</w:t>
            </w:r>
            <w:r w:rsidRPr="00D57020">
              <w:rPr>
                <w:rFonts w:ascii="Verdana" w:hAnsi="Verdana" w:cs="Simplified Arabic" w:hint="cs"/>
                <w:rtl/>
              </w:rPr>
              <w:t>) لعام 2014 طبعة ثانية، القاهرة، مصر.</w:t>
            </w:r>
          </w:p>
        </w:tc>
        <w:tc>
          <w:tcPr>
            <w:tcW w:w="2067" w:type="dxa"/>
            <w:shd w:val="clear" w:color="auto" w:fill="auto"/>
          </w:tcPr>
          <w:p w:rsidR="00462C45" w:rsidRPr="00462C45" w:rsidRDefault="00462C45" w:rsidP="00462C45">
            <w:pPr>
              <w:autoSpaceDE w:val="0"/>
              <w:autoSpaceDN w:val="0"/>
              <w:bidi/>
              <w:adjustRightInd w:val="0"/>
              <w:rPr>
                <w:rFonts w:cs="Simplified Arabic"/>
                <w:b/>
                <w:bCs/>
                <w:u w:val="single"/>
              </w:rPr>
            </w:pPr>
            <w:r w:rsidRPr="00462C45">
              <w:rPr>
                <w:rFonts w:cs="Simplified Arabic" w:hint="cs"/>
                <w:b/>
                <w:bCs/>
                <w:sz w:val="28"/>
                <w:szCs w:val="28"/>
                <w:u w:val="single"/>
                <w:rtl/>
              </w:rPr>
              <w:t>الكتب المترجمة</w:t>
            </w:r>
          </w:p>
        </w:tc>
      </w:tr>
      <w:tr w:rsidR="00462C45" w:rsidRPr="00D57020" w:rsidTr="00BC039D">
        <w:trPr>
          <w:jc w:val="center"/>
        </w:trPr>
        <w:tc>
          <w:tcPr>
            <w:tcW w:w="8730" w:type="dxa"/>
            <w:gridSpan w:val="2"/>
            <w:shd w:val="clear" w:color="auto" w:fill="auto"/>
          </w:tcPr>
          <w:p w:rsidR="00462C45" w:rsidRDefault="00462C45" w:rsidP="00462C45">
            <w:pPr>
              <w:autoSpaceDE w:val="0"/>
              <w:autoSpaceDN w:val="0"/>
              <w:bidi/>
              <w:adjustRightInd w:val="0"/>
              <w:rPr>
                <w:rFonts w:cs="Simplified Arabic"/>
                <w:b/>
                <w:bCs/>
                <w:sz w:val="28"/>
                <w:szCs w:val="28"/>
                <w:u w:val="single"/>
                <w:rtl/>
              </w:rPr>
            </w:pPr>
          </w:p>
          <w:p w:rsidR="00462C45" w:rsidRPr="00D57020" w:rsidRDefault="00462C45" w:rsidP="00462C45">
            <w:pPr>
              <w:autoSpaceDE w:val="0"/>
              <w:autoSpaceDN w:val="0"/>
              <w:bidi/>
              <w:adjustRightInd w:val="0"/>
              <w:rPr>
                <w:rFonts w:cs="Simplified Arabic"/>
                <w:b/>
                <w:bCs/>
              </w:rPr>
            </w:pPr>
            <w:r w:rsidRPr="00D57020">
              <w:rPr>
                <w:rFonts w:cs="Simplified Arabic" w:hint="cs"/>
                <w:b/>
                <w:bCs/>
                <w:sz w:val="28"/>
                <w:szCs w:val="28"/>
                <w:u w:val="single"/>
                <w:rtl/>
              </w:rPr>
              <w:lastRenderedPageBreak/>
              <w:t>نشاطات مهنية أخرى</w:t>
            </w:r>
          </w:p>
        </w:tc>
      </w:tr>
      <w:tr w:rsidR="00462C45" w:rsidRPr="00D57020" w:rsidTr="004E752A">
        <w:trPr>
          <w:jc w:val="center"/>
        </w:trPr>
        <w:tc>
          <w:tcPr>
            <w:tcW w:w="6663" w:type="dxa"/>
            <w:shd w:val="clear" w:color="auto" w:fill="auto"/>
          </w:tcPr>
          <w:p w:rsidR="00462C45" w:rsidRPr="00D57020" w:rsidRDefault="00462C45" w:rsidP="00462C45">
            <w:pPr>
              <w:autoSpaceDE w:val="0"/>
              <w:autoSpaceDN w:val="0"/>
              <w:bidi/>
              <w:adjustRightInd w:val="0"/>
              <w:rPr>
                <w:rFonts w:ascii="Verdana" w:hAnsi="Verdana" w:cs="Simplified Arabic"/>
              </w:rPr>
            </w:pPr>
            <w:r w:rsidRPr="00D57020">
              <w:rPr>
                <w:rFonts w:ascii="Verdana" w:hAnsi="Verdana" w:cs="Simplified Arabic" w:hint="cs"/>
                <w:rtl/>
              </w:rPr>
              <w:lastRenderedPageBreak/>
              <w:t>محاضر في الاتحاد العراقي لكرة القدم، فرع نينوى</w:t>
            </w:r>
          </w:p>
        </w:tc>
        <w:tc>
          <w:tcPr>
            <w:tcW w:w="2067" w:type="dxa"/>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rtl/>
              </w:rPr>
              <w:t>2007- لغاية الوقت الحاضر</w:t>
            </w:r>
          </w:p>
        </w:tc>
      </w:tr>
      <w:tr w:rsidR="00462C45" w:rsidRPr="00D57020" w:rsidTr="004E752A">
        <w:trPr>
          <w:jc w:val="center"/>
        </w:trPr>
        <w:tc>
          <w:tcPr>
            <w:tcW w:w="6663" w:type="dxa"/>
            <w:shd w:val="clear" w:color="auto" w:fill="auto"/>
          </w:tcPr>
          <w:p w:rsidR="00462C45" w:rsidRPr="00D57020" w:rsidRDefault="00462C45" w:rsidP="00462C45">
            <w:pPr>
              <w:autoSpaceDE w:val="0"/>
              <w:autoSpaceDN w:val="0"/>
              <w:bidi/>
              <w:adjustRightInd w:val="0"/>
              <w:rPr>
                <w:rFonts w:ascii="Verdana" w:hAnsi="Verdana" w:cs="Simplified Arabic"/>
              </w:rPr>
            </w:pPr>
            <w:r w:rsidRPr="00D57020">
              <w:rPr>
                <w:rFonts w:ascii="Verdana" w:hAnsi="Verdana" w:cs="Simplified Arabic" w:hint="cs"/>
                <w:rtl/>
              </w:rPr>
              <w:t>محاضر في الاتحاد العراقي المركزي للمبارزة</w:t>
            </w:r>
          </w:p>
        </w:tc>
        <w:tc>
          <w:tcPr>
            <w:tcW w:w="2067" w:type="dxa"/>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rtl/>
              </w:rPr>
              <w:t>2004- لغاية الوقت الحاضر</w:t>
            </w:r>
          </w:p>
        </w:tc>
      </w:tr>
      <w:tr w:rsidR="00462C45" w:rsidRPr="00D57020" w:rsidTr="004E752A">
        <w:trPr>
          <w:jc w:val="center"/>
        </w:trPr>
        <w:tc>
          <w:tcPr>
            <w:tcW w:w="6663" w:type="dxa"/>
            <w:shd w:val="clear" w:color="auto" w:fill="auto"/>
          </w:tcPr>
          <w:p w:rsidR="00462C45" w:rsidRPr="00D57020" w:rsidRDefault="00462C45" w:rsidP="00462C45">
            <w:pPr>
              <w:autoSpaceDE w:val="0"/>
              <w:autoSpaceDN w:val="0"/>
              <w:bidi/>
              <w:adjustRightInd w:val="0"/>
              <w:rPr>
                <w:rFonts w:ascii="Verdana" w:hAnsi="Verdana" w:cs="Simplified Arabic"/>
              </w:rPr>
            </w:pPr>
            <w:r w:rsidRPr="00D57020">
              <w:rPr>
                <w:rFonts w:ascii="Verdana" w:hAnsi="Verdana" w:cs="Simplified Arabic" w:hint="cs"/>
                <w:rtl/>
              </w:rPr>
              <w:t>رئيس لجنة المسابقات في  الاتحاد العراقي المركزي للمبارزة</w:t>
            </w:r>
          </w:p>
        </w:tc>
        <w:tc>
          <w:tcPr>
            <w:tcW w:w="2067" w:type="dxa"/>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rtl/>
              </w:rPr>
              <w:t>1999-2002</w:t>
            </w:r>
          </w:p>
        </w:tc>
      </w:tr>
      <w:tr w:rsidR="00462C45" w:rsidRPr="00D57020" w:rsidTr="004E752A">
        <w:trPr>
          <w:jc w:val="center"/>
        </w:trPr>
        <w:tc>
          <w:tcPr>
            <w:tcW w:w="6663" w:type="dxa"/>
            <w:shd w:val="clear" w:color="auto" w:fill="auto"/>
          </w:tcPr>
          <w:p w:rsidR="00462C45" w:rsidRPr="00D57020" w:rsidRDefault="00462C45" w:rsidP="00462C45">
            <w:pPr>
              <w:autoSpaceDE w:val="0"/>
              <w:autoSpaceDN w:val="0"/>
              <w:bidi/>
              <w:adjustRightInd w:val="0"/>
              <w:rPr>
                <w:rFonts w:ascii="Verdana" w:hAnsi="Verdana" w:cs="Simplified Arabic"/>
              </w:rPr>
            </w:pPr>
            <w:r w:rsidRPr="00D57020">
              <w:rPr>
                <w:rFonts w:ascii="Verdana" w:hAnsi="Verdana" w:cs="Simplified Arabic" w:hint="cs"/>
                <w:rtl/>
              </w:rPr>
              <w:t>عضو اللجنة الفنية في  الاتحاد العراقي المركزي للمبارزة</w:t>
            </w:r>
          </w:p>
        </w:tc>
        <w:tc>
          <w:tcPr>
            <w:tcW w:w="2067" w:type="dxa"/>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rtl/>
              </w:rPr>
              <w:t>1999-2002</w:t>
            </w:r>
          </w:p>
        </w:tc>
      </w:tr>
      <w:tr w:rsidR="00462C45" w:rsidRPr="00D57020" w:rsidTr="004E752A">
        <w:trPr>
          <w:jc w:val="center"/>
        </w:trPr>
        <w:tc>
          <w:tcPr>
            <w:tcW w:w="6663" w:type="dxa"/>
            <w:shd w:val="clear" w:color="auto" w:fill="auto"/>
          </w:tcPr>
          <w:p w:rsidR="00462C45" w:rsidRPr="00D57020" w:rsidRDefault="00462C45" w:rsidP="00462C45">
            <w:pPr>
              <w:autoSpaceDE w:val="0"/>
              <w:autoSpaceDN w:val="0"/>
              <w:bidi/>
              <w:adjustRightInd w:val="0"/>
              <w:rPr>
                <w:rFonts w:ascii="Verdana" w:hAnsi="Verdana" w:cs="Simplified Arabic"/>
                <w:rtl/>
              </w:rPr>
            </w:pPr>
            <w:r w:rsidRPr="00D57020">
              <w:rPr>
                <w:rFonts w:ascii="Verdana" w:hAnsi="Verdana" w:cs="Simplified Arabic" w:hint="cs"/>
                <w:rtl/>
              </w:rPr>
              <w:t>نائب رئيس الاتحاد العراقي المركزي للمبارزة</w:t>
            </w:r>
          </w:p>
        </w:tc>
        <w:tc>
          <w:tcPr>
            <w:tcW w:w="2067" w:type="dxa"/>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rtl/>
              </w:rPr>
              <w:t>1999-2002</w:t>
            </w:r>
          </w:p>
        </w:tc>
      </w:tr>
      <w:tr w:rsidR="00462C45" w:rsidRPr="00D57020" w:rsidTr="004E752A">
        <w:trPr>
          <w:jc w:val="center"/>
        </w:trPr>
        <w:tc>
          <w:tcPr>
            <w:tcW w:w="6663" w:type="dxa"/>
            <w:shd w:val="clear" w:color="auto" w:fill="auto"/>
          </w:tcPr>
          <w:p w:rsidR="00462C45" w:rsidRPr="00D57020" w:rsidRDefault="00462C45" w:rsidP="00462C45">
            <w:pPr>
              <w:autoSpaceDE w:val="0"/>
              <w:autoSpaceDN w:val="0"/>
              <w:bidi/>
              <w:adjustRightInd w:val="0"/>
              <w:rPr>
                <w:rFonts w:ascii="Verdana" w:hAnsi="Verdana" w:cs="Simplified Arabic"/>
                <w:rtl/>
              </w:rPr>
            </w:pPr>
            <w:r w:rsidRPr="00D57020">
              <w:rPr>
                <w:rFonts w:ascii="Verdana" w:hAnsi="Verdana" w:cs="Simplified Arabic" w:hint="cs"/>
                <w:rtl/>
              </w:rPr>
              <w:t>رئيس اتحاد نينوى للمبارزة</w:t>
            </w:r>
          </w:p>
        </w:tc>
        <w:tc>
          <w:tcPr>
            <w:tcW w:w="2067" w:type="dxa"/>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rtl/>
              </w:rPr>
              <w:t>1996-2002</w:t>
            </w:r>
          </w:p>
        </w:tc>
      </w:tr>
      <w:tr w:rsidR="00C46DAB" w:rsidRPr="00D57020" w:rsidTr="006A3DA6">
        <w:trPr>
          <w:jc w:val="center"/>
        </w:trPr>
        <w:tc>
          <w:tcPr>
            <w:tcW w:w="8730" w:type="dxa"/>
            <w:gridSpan w:val="2"/>
            <w:shd w:val="clear" w:color="auto" w:fill="auto"/>
          </w:tcPr>
          <w:p w:rsidR="00C46DAB" w:rsidRPr="00462C45" w:rsidRDefault="00C46DAB" w:rsidP="00C46DAB">
            <w:pPr>
              <w:autoSpaceDE w:val="0"/>
              <w:autoSpaceDN w:val="0"/>
              <w:bidi/>
              <w:adjustRightInd w:val="0"/>
              <w:rPr>
                <w:rFonts w:cs="Simplified Arabic"/>
                <w:b/>
                <w:bCs/>
              </w:rPr>
            </w:pPr>
            <w:r w:rsidRPr="00462C45">
              <w:rPr>
                <w:rFonts w:cs="Simplified Arabic" w:hint="cs"/>
                <w:b/>
                <w:bCs/>
                <w:sz w:val="28"/>
                <w:szCs w:val="28"/>
                <w:u w:val="single"/>
                <w:rtl/>
              </w:rPr>
              <w:t>الشهادات التدريبية</w:t>
            </w:r>
          </w:p>
          <w:p w:rsidR="00C46DAB" w:rsidRPr="00462C45" w:rsidRDefault="00C46DAB" w:rsidP="00C46DAB">
            <w:pPr>
              <w:numPr>
                <w:ilvl w:val="0"/>
                <w:numId w:val="12"/>
              </w:numPr>
              <w:tabs>
                <w:tab w:val="left" w:pos="252"/>
              </w:tabs>
              <w:autoSpaceDE w:val="0"/>
              <w:autoSpaceDN w:val="0"/>
              <w:bidi/>
              <w:adjustRightInd w:val="0"/>
              <w:rPr>
                <w:rFonts w:ascii="Verdana" w:hAnsi="Verdana" w:cs="Simplified Arabic"/>
                <w:rtl/>
              </w:rPr>
            </w:pPr>
            <w:r w:rsidRPr="00462C45">
              <w:rPr>
                <w:rFonts w:ascii="Verdana" w:hAnsi="Verdana" w:cs="Simplified Arabic" w:hint="cs"/>
                <w:rtl/>
              </w:rPr>
              <w:t>شهادة تدريبية دولية في المبارزة (عملي ونظري) من اللجنة الاولمبية الوطنية، سبتمبر، 2004</w:t>
            </w:r>
          </w:p>
          <w:p w:rsidR="00C46DAB" w:rsidRPr="00462C45" w:rsidRDefault="00C46DAB" w:rsidP="00C46DAB">
            <w:pPr>
              <w:numPr>
                <w:ilvl w:val="0"/>
                <w:numId w:val="12"/>
              </w:numPr>
              <w:tabs>
                <w:tab w:val="left" w:pos="252"/>
              </w:tabs>
              <w:autoSpaceDE w:val="0"/>
              <w:autoSpaceDN w:val="0"/>
              <w:bidi/>
              <w:adjustRightInd w:val="0"/>
              <w:rPr>
                <w:rFonts w:ascii="Verdana" w:hAnsi="Verdana" w:cs="Simplified Arabic"/>
                <w:rtl/>
              </w:rPr>
            </w:pPr>
            <w:r w:rsidRPr="00462C45">
              <w:rPr>
                <w:rFonts w:ascii="Verdana" w:hAnsi="Verdana" w:cs="Simplified Arabic" w:hint="cs"/>
                <w:rtl/>
              </w:rPr>
              <w:t>شهادة تدريبية دولية في المبارزة من الاتحاد الدولي للمبارزة، 1989</w:t>
            </w:r>
          </w:p>
          <w:p w:rsidR="00C46DAB" w:rsidRPr="00462C45" w:rsidRDefault="00C46DAB" w:rsidP="00C46DAB">
            <w:pPr>
              <w:numPr>
                <w:ilvl w:val="0"/>
                <w:numId w:val="12"/>
              </w:numPr>
              <w:tabs>
                <w:tab w:val="left" w:pos="252"/>
              </w:tabs>
              <w:autoSpaceDE w:val="0"/>
              <w:autoSpaceDN w:val="0"/>
              <w:bidi/>
              <w:adjustRightInd w:val="0"/>
              <w:rPr>
                <w:rFonts w:ascii="Verdana" w:hAnsi="Verdana" w:cs="Simplified Arabic"/>
                <w:rtl/>
              </w:rPr>
            </w:pPr>
            <w:r w:rsidRPr="00462C45">
              <w:rPr>
                <w:rFonts w:ascii="Verdana" w:hAnsi="Verdana" w:cs="Simplified Arabic" w:hint="cs"/>
                <w:rtl/>
              </w:rPr>
              <w:t>.</w:t>
            </w:r>
          </w:p>
          <w:p w:rsidR="00C46DAB" w:rsidRPr="00462C45" w:rsidRDefault="00C46DAB" w:rsidP="00C46DAB">
            <w:pPr>
              <w:numPr>
                <w:ilvl w:val="0"/>
                <w:numId w:val="12"/>
              </w:numPr>
              <w:tabs>
                <w:tab w:val="left" w:pos="252"/>
              </w:tabs>
              <w:autoSpaceDE w:val="0"/>
              <w:autoSpaceDN w:val="0"/>
              <w:bidi/>
              <w:adjustRightInd w:val="0"/>
              <w:rPr>
                <w:rFonts w:ascii="Verdana" w:hAnsi="Verdana" w:cs="Simplified Arabic"/>
              </w:rPr>
            </w:pPr>
            <w:r w:rsidRPr="00462C45">
              <w:rPr>
                <w:rFonts w:ascii="Verdana" w:hAnsi="Verdana" w:cs="Simplified Arabic" w:hint="cs"/>
                <w:rtl/>
              </w:rPr>
              <w:t xml:space="preserve">دورة </w:t>
            </w:r>
            <w:r w:rsidRPr="00462C45">
              <w:rPr>
                <w:rFonts w:ascii="Verdana" w:hAnsi="Verdana" w:cs="Simplified Arabic"/>
              </w:rPr>
              <w:t>ISO</w:t>
            </w:r>
            <w:r w:rsidRPr="00462C45">
              <w:rPr>
                <w:rFonts w:ascii="Verdana" w:hAnsi="Verdana" w:cs="Simplified Arabic" w:hint="cs"/>
                <w:rtl/>
              </w:rPr>
              <w:t xml:space="preserve"> في تقويم اداء المختبرات العلمية ومعايرة وفحص الأجهزة المختبرية من الجهاز المركزي للقيلس والسيطرة النوعية، العراق </w:t>
            </w:r>
          </w:p>
          <w:p w:rsidR="00C46DAB" w:rsidRPr="00462C45" w:rsidRDefault="00C46DAB" w:rsidP="00C46DAB">
            <w:pPr>
              <w:numPr>
                <w:ilvl w:val="0"/>
                <w:numId w:val="12"/>
              </w:numPr>
              <w:tabs>
                <w:tab w:val="left" w:pos="252"/>
              </w:tabs>
              <w:autoSpaceDE w:val="0"/>
              <w:autoSpaceDN w:val="0"/>
              <w:bidi/>
              <w:adjustRightInd w:val="0"/>
              <w:rPr>
                <w:rFonts w:ascii="Verdana" w:hAnsi="Verdana" w:cs="Simplified Arabic"/>
                <w:rtl/>
              </w:rPr>
            </w:pPr>
            <w:r w:rsidRPr="00462C45">
              <w:rPr>
                <w:rFonts w:ascii="Verdana" w:hAnsi="Verdana" w:cs="Simplified Arabic" w:hint="cs"/>
                <w:rtl/>
              </w:rPr>
              <w:t>شهادة تدريبية محلية من المعهد القومي للشباب، المركز الأول، 1986</w:t>
            </w:r>
          </w:p>
          <w:p w:rsidR="00C46DAB" w:rsidRPr="00462C45" w:rsidRDefault="00C46DAB" w:rsidP="00C46DAB">
            <w:pPr>
              <w:numPr>
                <w:ilvl w:val="0"/>
                <w:numId w:val="12"/>
              </w:numPr>
              <w:tabs>
                <w:tab w:val="left" w:pos="252"/>
              </w:tabs>
              <w:autoSpaceDE w:val="0"/>
              <w:autoSpaceDN w:val="0"/>
              <w:bidi/>
              <w:adjustRightInd w:val="0"/>
              <w:rPr>
                <w:rFonts w:ascii="Verdana" w:hAnsi="Verdana" w:cs="Simplified Arabic"/>
                <w:rtl/>
              </w:rPr>
            </w:pPr>
            <w:r w:rsidRPr="00462C45">
              <w:rPr>
                <w:rFonts w:ascii="Verdana" w:hAnsi="Verdana" w:cs="Simplified Arabic" w:hint="cs"/>
                <w:rtl/>
              </w:rPr>
              <w:t>تدريب مشترك في مركز البحوث والعلوم الرياضية التابع للأكاديمية الرياضية وكلية الطب في جامعة مرمره. وشمل التدريب:</w:t>
            </w:r>
          </w:p>
          <w:p w:rsidR="00C46DAB" w:rsidRPr="00462C45" w:rsidRDefault="00C46DAB" w:rsidP="00C46DAB">
            <w:pPr>
              <w:numPr>
                <w:ilvl w:val="0"/>
                <w:numId w:val="14"/>
              </w:numPr>
              <w:tabs>
                <w:tab w:val="num" w:pos="400"/>
              </w:tabs>
              <w:autoSpaceDE w:val="0"/>
              <w:autoSpaceDN w:val="0"/>
              <w:bidi/>
              <w:adjustRightInd w:val="0"/>
              <w:ind w:left="400" w:hanging="400"/>
              <w:jc w:val="both"/>
              <w:rPr>
                <w:rFonts w:ascii="Verdana" w:hAnsi="Verdana" w:cs="Simplified Arabic"/>
                <w:rtl/>
              </w:rPr>
            </w:pPr>
            <w:r w:rsidRPr="00462C45">
              <w:rPr>
                <w:rFonts w:ascii="Verdana" w:hAnsi="Verdana" w:cs="Simplified Arabic" w:hint="cs"/>
                <w:rtl/>
              </w:rPr>
              <w:t>القياسات المتعلقة بالانجاز لمنتخب الغطس تحت الماء ومنها وظائف الرئة، تحليل الغازات الايضية، التهوية الرئوية، أقصى استهلاك للأوكسجين تحديد العتبة الفارقة اللاهوائية، تحديد معدل ضربات القلب.</w:t>
            </w:r>
          </w:p>
          <w:p w:rsidR="00C46DAB" w:rsidRPr="00462C45" w:rsidRDefault="00C46DAB" w:rsidP="00C46DAB">
            <w:pPr>
              <w:numPr>
                <w:ilvl w:val="0"/>
                <w:numId w:val="14"/>
              </w:numPr>
              <w:tabs>
                <w:tab w:val="num" w:pos="258"/>
              </w:tabs>
              <w:autoSpaceDE w:val="0"/>
              <w:autoSpaceDN w:val="0"/>
              <w:bidi/>
              <w:adjustRightInd w:val="0"/>
              <w:ind w:left="400" w:hanging="400"/>
              <w:jc w:val="both"/>
              <w:rPr>
                <w:rFonts w:ascii="Verdana" w:hAnsi="Verdana" w:cs="Simplified Arabic"/>
                <w:rtl/>
              </w:rPr>
            </w:pPr>
            <w:r w:rsidRPr="00462C45">
              <w:rPr>
                <w:rFonts w:ascii="Verdana" w:hAnsi="Verdana" w:cs="Simplified Arabic" w:hint="cs"/>
                <w:rtl/>
              </w:rPr>
              <w:t>تدريب في مختبرات البايوميكانيك التابعة لرئاسة جامعة مرمرا وشمل تجارب ميدانية لتحليل المتغيرات الكينمايكية والكنيتكية في فعالية كرة القدم باستخدام منظومات بايوميكانيكية معقدة تعمل تزامنيا لجمع البيانات من منصات قياس القوة ومتحسسات الضغط داخل قدم اللاعب وكاميرا عالية السرعة.</w:t>
            </w:r>
          </w:p>
          <w:p w:rsidR="00C46DAB" w:rsidRPr="00462C45" w:rsidRDefault="00C46DAB" w:rsidP="00C46DAB">
            <w:pPr>
              <w:numPr>
                <w:ilvl w:val="0"/>
                <w:numId w:val="14"/>
              </w:numPr>
              <w:tabs>
                <w:tab w:val="num" w:pos="258"/>
              </w:tabs>
              <w:autoSpaceDE w:val="0"/>
              <w:autoSpaceDN w:val="0"/>
              <w:bidi/>
              <w:adjustRightInd w:val="0"/>
              <w:ind w:left="400" w:hanging="400"/>
              <w:jc w:val="both"/>
              <w:rPr>
                <w:rFonts w:ascii="Verdana" w:hAnsi="Verdana" w:cs="Simplified Arabic"/>
                <w:rtl/>
              </w:rPr>
            </w:pPr>
            <w:r w:rsidRPr="00462C45">
              <w:rPr>
                <w:rFonts w:ascii="Verdana" w:hAnsi="Verdana" w:cs="Simplified Arabic" w:hint="cs"/>
                <w:rtl/>
              </w:rPr>
              <w:t xml:space="preserve">تقويم بطارية اختبار للتسلق على الجبال في نادي </w:t>
            </w:r>
            <w:r w:rsidRPr="00462C45">
              <w:rPr>
                <w:rFonts w:ascii="Verdana" w:hAnsi="Verdana" w:cs="Simplified Arabic"/>
              </w:rPr>
              <w:t>T.E.D</w:t>
            </w:r>
            <w:r w:rsidRPr="00462C45">
              <w:rPr>
                <w:rFonts w:ascii="Verdana" w:hAnsi="Verdana" w:cs="Simplified Arabic" w:hint="cs"/>
                <w:rtl/>
              </w:rPr>
              <w:t xml:space="preserve"> كجزء من متطلبات احد شهادات الماجستير في الأكاديمية الرياضية لجامعة مرمره.</w:t>
            </w:r>
          </w:p>
          <w:p w:rsidR="00C46DAB" w:rsidRPr="00462C45" w:rsidRDefault="00C46DAB" w:rsidP="00C46DAB">
            <w:pPr>
              <w:numPr>
                <w:ilvl w:val="0"/>
                <w:numId w:val="14"/>
              </w:numPr>
              <w:tabs>
                <w:tab w:val="num" w:pos="258"/>
              </w:tabs>
              <w:autoSpaceDE w:val="0"/>
              <w:autoSpaceDN w:val="0"/>
              <w:bidi/>
              <w:adjustRightInd w:val="0"/>
              <w:ind w:left="400" w:hanging="400"/>
              <w:jc w:val="both"/>
              <w:rPr>
                <w:rFonts w:ascii="Verdana" w:hAnsi="Verdana" w:cs="Simplified Arabic"/>
              </w:rPr>
            </w:pPr>
            <w:r w:rsidRPr="00462C45">
              <w:rPr>
                <w:rFonts w:ascii="Verdana" w:hAnsi="Verdana" w:cs="Simplified Arabic" w:hint="cs"/>
                <w:rtl/>
              </w:rPr>
              <w:t>تدريب على الأجهزة الخاصة باختبارات التعلم الحركي والمنتج</w:t>
            </w:r>
            <w:r w:rsidRPr="00462C45">
              <w:rPr>
                <w:rFonts w:ascii="Verdana" w:hAnsi="Verdana" w:cs="Simplified Arabic" w:hint="eastAsia"/>
                <w:rtl/>
              </w:rPr>
              <w:t>ة</w:t>
            </w:r>
            <w:r w:rsidRPr="00462C45">
              <w:rPr>
                <w:rFonts w:ascii="Verdana" w:hAnsi="Verdana" w:cs="Simplified Arabic" w:hint="cs"/>
                <w:rtl/>
              </w:rPr>
              <w:t xml:space="preserve"> خصيصا من شركة </w:t>
            </w:r>
            <w:r w:rsidRPr="00462C45">
              <w:rPr>
                <w:rFonts w:ascii="Verdana" w:hAnsi="Verdana" w:cs="Simplified Arabic"/>
              </w:rPr>
              <w:t>Lafayette</w:t>
            </w:r>
            <w:r w:rsidRPr="00462C45">
              <w:rPr>
                <w:rFonts w:ascii="Verdana" w:hAnsi="Verdana" w:cs="Simplified Arabic" w:hint="cs"/>
                <w:rtl/>
              </w:rPr>
              <w:t xml:space="preserve"> .</w:t>
            </w:r>
          </w:p>
          <w:p w:rsidR="00C46DAB" w:rsidRPr="00462C45" w:rsidRDefault="00C46DAB" w:rsidP="00C46DAB">
            <w:pPr>
              <w:numPr>
                <w:ilvl w:val="0"/>
                <w:numId w:val="14"/>
              </w:numPr>
              <w:tabs>
                <w:tab w:val="num" w:pos="258"/>
              </w:tabs>
              <w:autoSpaceDE w:val="0"/>
              <w:autoSpaceDN w:val="0"/>
              <w:bidi/>
              <w:adjustRightInd w:val="0"/>
              <w:ind w:left="400" w:hanging="400"/>
              <w:jc w:val="both"/>
              <w:rPr>
                <w:rFonts w:ascii="Verdana" w:hAnsi="Verdana" w:cs="Simplified Arabic"/>
              </w:rPr>
            </w:pPr>
            <w:r w:rsidRPr="00462C45">
              <w:rPr>
                <w:rFonts w:ascii="Verdana" w:hAnsi="Verdana" w:cs="Simplified Arabic" w:hint="cs"/>
                <w:rtl/>
              </w:rPr>
              <w:t>التدريب على أجهزة قياس مكونات الجسم المقطعية</w:t>
            </w:r>
            <w:r w:rsidRPr="00462C45">
              <w:rPr>
                <w:rFonts w:ascii="Verdana" w:hAnsi="Verdana" w:cs="Simplified Arabic"/>
              </w:rPr>
              <w:t>Body segmental composition analyzers</w:t>
            </w:r>
            <w:r w:rsidRPr="00462C45">
              <w:rPr>
                <w:rFonts w:ascii="Verdana" w:hAnsi="Verdana" w:cs="Simplified Arabic" w:hint="cs"/>
                <w:rtl/>
              </w:rPr>
              <w:t xml:space="preserve"> .</w:t>
            </w:r>
          </w:p>
          <w:p w:rsidR="00C46DAB" w:rsidRPr="00462C45" w:rsidRDefault="00C46DAB" w:rsidP="00C46DAB">
            <w:pPr>
              <w:numPr>
                <w:ilvl w:val="0"/>
                <w:numId w:val="14"/>
              </w:numPr>
              <w:tabs>
                <w:tab w:val="num" w:pos="258"/>
              </w:tabs>
              <w:autoSpaceDE w:val="0"/>
              <w:autoSpaceDN w:val="0"/>
              <w:bidi/>
              <w:adjustRightInd w:val="0"/>
              <w:ind w:left="400" w:hanging="400"/>
              <w:jc w:val="both"/>
              <w:rPr>
                <w:rFonts w:ascii="Verdana" w:hAnsi="Verdana" w:cs="Simplified Arabic"/>
              </w:rPr>
            </w:pPr>
            <w:r w:rsidRPr="00462C45">
              <w:rPr>
                <w:rFonts w:ascii="Verdana" w:hAnsi="Verdana" w:cs="Simplified Arabic" w:hint="cs"/>
                <w:rtl/>
              </w:rPr>
              <w:t xml:space="preserve">التدريب على المنظومة  الميدانية المبرمجة لقياس معدل ضربات القلب بشكل جماعي من نوع </w:t>
            </w:r>
            <w:r w:rsidRPr="00462C45">
              <w:rPr>
                <w:rFonts w:ascii="Verdana" w:hAnsi="Verdana" w:cs="Simplified Arabic"/>
              </w:rPr>
              <w:t>Polar team system</w:t>
            </w:r>
          </w:p>
          <w:p w:rsidR="00C46DAB" w:rsidRPr="00462C45" w:rsidRDefault="00C46DAB" w:rsidP="00C46DAB">
            <w:pPr>
              <w:numPr>
                <w:ilvl w:val="0"/>
                <w:numId w:val="14"/>
              </w:numPr>
              <w:tabs>
                <w:tab w:val="num" w:pos="258"/>
              </w:tabs>
              <w:autoSpaceDE w:val="0"/>
              <w:autoSpaceDN w:val="0"/>
              <w:bidi/>
              <w:adjustRightInd w:val="0"/>
              <w:ind w:left="400" w:hanging="400"/>
              <w:jc w:val="both"/>
              <w:rPr>
                <w:rFonts w:ascii="Verdana" w:hAnsi="Verdana" w:cs="Simplified Arabic"/>
                <w:rtl/>
              </w:rPr>
            </w:pPr>
            <w:r w:rsidRPr="00462C45">
              <w:rPr>
                <w:rFonts w:ascii="Verdana" w:hAnsi="Verdana" w:cs="Simplified Arabic" w:hint="cs"/>
                <w:rtl/>
              </w:rPr>
              <w:t xml:space="preserve">تقويم منظومة التوقيت من نوع </w:t>
            </w:r>
            <w:proofErr w:type="spellStart"/>
            <w:r w:rsidRPr="00462C45">
              <w:rPr>
                <w:rFonts w:ascii="Verdana" w:hAnsi="Verdana" w:cs="Simplified Arabic"/>
              </w:rPr>
              <w:t>Sprintomat</w:t>
            </w:r>
            <w:proofErr w:type="spellEnd"/>
            <w:r w:rsidRPr="00462C45">
              <w:rPr>
                <w:rFonts w:ascii="Verdana" w:hAnsi="Verdana" w:cs="Simplified Arabic" w:hint="cs"/>
                <w:rtl/>
              </w:rPr>
              <w:t xml:space="preserve"> .</w:t>
            </w:r>
          </w:p>
          <w:p w:rsidR="00C46DAB" w:rsidRPr="00462C45" w:rsidRDefault="00C46DAB" w:rsidP="00C46DAB">
            <w:pPr>
              <w:numPr>
                <w:ilvl w:val="0"/>
                <w:numId w:val="14"/>
              </w:numPr>
              <w:tabs>
                <w:tab w:val="num" w:pos="258"/>
              </w:tabs>
              <w:autoSpaceDE w:val="0"/>
              <w:autoSpaceDN w:val="0"/>
              <w:bidi/>
              <w:adjustRightInd w:val="0"/>
              <w:ind w:left="400" w:hanging="400"/>
              <w:jc w:val="both"/>
              <w:rPr>
                <w:rFonts w:ascii="Verdana" w:hAnsi="Verdana" w:cs="Simplified Arabic"/>
                <w:rtl/>
              </w:rPr>
            </w:pPr>
            <w:r w:rsidRPr="00462C45">
              <w:rPr>
                <w:rFonts w:ascii="Verdana" w:hAnsi="Verdana" w:cs="Simplified Arabic" w:hint="cs"/>
                <w:rtl/>
              </w:rPr>
              <w:t>تقويم منظومة تسجيل البيانا</w:t>
            </w:r>
            <w:r w:rsidRPr="00462C45">
              <w:rPr>
                <w:rFonts w:ascii="Verdana" w:hAnsi="Verdana" w:cs="Simplified Arabic" w:hint="eastAsia"/>
                <w:rtl/>
              </w:rPr>
              <w:t>ت</w:t>
            </w:r>
            <w:r w:rsidRPr="00462C45">
              <w:rPr>
                <w:rFonts w:ascii="Verdana" w:hAnsi="Verdana" w:cs="Simplified Arabic" w:hint="cs"/>
                <w:rtl/>
              </w:rPr>
              <w:t xml:space="preserve"> في أثناء التجديف من نوع</w:t>
            </w:r>
            <w:proofErr w:type="spellStart"/>
            <w:r w:rsidRPr="00462C45">
              <w:rPr>
                <w:rFonts w:ascii="Verdana" w:hAnsi="Verdana" w:cs="Simplified Arabic"/>
              </w:rPr>
              <w:t>Weba</w:t>
            </w:r>
            <w:proofErr w:type="spellEnd"/>
            <w:r w:rsidRPr="00462C45">
              <w:rPr>
                <w:rFonts w:ascii="Verdana" w:hAnsi="Verdana" w:cs="Simplified Arabic"/>
              </w:rPr>
              <w:t xml:space="preserve"> Rowing Data Acquisition</w:t>
            </w:r>
            <w:r w:rsidRPr="00462C45">
              <w:rPr>
                <w:rFonts w:ascii="Verdana" w:hAnsi="Verdana" w:cs="Simplified Arabic" w:hint="cs"/>
                <w:rtl/>
              </w:rPr>
              <w:t xml:space="preserve"> .</w:t>
            </w:r>
          </w:p>
          <w:p w:rsidR="00C46DAB" w:rsidRPr="00462C45" w:rsidRDefault="00C46DAB" w:rsidP="00C46DAB">
            <w:pPr>
              <w:numPr>
                <w:ilvl w:val="0"/>
                <w:numId w:val="14"/>
              </w:numPr>
              <w:tabs>
                <w:tab w:val="num" w:pos="258"/>
              </w:tabs>
              <w:autoSpaceDE w:val="0"/>
              <w:autoSpaceDN w:val="0"/>
              <w:bidi/>
              <w:adjustRightInd w:val="0"/>
              <w:ind w:left="400" w:hanging="400"/>
              <w:jc w:val="both"/>
              <w:rPr>
                <w:rFonts w:ascii="Verdana" w:hAnsi="Verdana" w:cs="Simplified Arabic"/>
                <w:rtl/>
              </w:rPr>
            </w:pPr>
            <w:r w:rsidRPr="00462C45">
              <w:rPr>
                <w:rFonts w:ascii="Verdana" w:hAnsi="Verdana" w:cs="Simplified Arabic" w:hint="cs"/>
                <w:rtl/>
              </w:rPr>
              <w:lastRenderedPageBreak/>
              <w:t xml:space="preserve">التدريب على الدراجات </w:t>
            </w:r>
            <w:proofErr w:type="spellStart"/>
            <w:r w:rsidRPr="00462C45">
              <w:rPr>
                <w:rFonts w:ascii="Verdana" w:hAnsi="Verdana" w:cs="Simplified Arabic" w:hint="cs"/>
                <w:rtl/>
              </w:rPr>
              <w:t>اللايركوميترية</w:t>
            </w:r>
            <w:proofErr w:type="spellEnd"/>
            <w:r w:rsidRPr="00462C45">
              <w:rPr>
                <w:rFonts w:ascii="Verdana" w:hAnsi="Verdana" w:cs="Simplified Arabic" w:hint="cs"/>
                <w:rtl/>
              </w:rPr>
              <w:t xml:space="preserve"> من نوع</w:t>
            </w:r>
            <w:proofErr w:type="spellStart"/>
            <w:r w:rsidRPr="00462C45">
              <w:rPr>
                <w:rFonts w:ascii="Verdana" w:hAnsi="Verdana" w:cs="Simplified Arabic"/>
              </w:rPr>
              <w:t>Ergoline</w:t>
            </w:r>
            <w:proofErr w:type="spellEnd"/>
            <w:r w:rsidRPr="00462C45">
              <w:rPr>
                <w:rFonts w:ascii="Verdana" w:hAnsi="Verdana" w:cs="Simplified Arabic"/>
              </w:rPr>
              <w:t xml:space="preserve"> </w:t>
            </w:r>
            <w:r w:rsidRPr="00462C45">
              <w:rPr>
                <w:rFonts w:ascii="Verdana" w:hAnsi="Verdana" w:cs="Simplified Arabic" w:hint="cs"/>
                <w:rtl/>
              </w:rPr>
              <w:t xml:space="preserve"> ذات نتاج القدرة الثابت بطريقة الكبح الكهروميكانيكي.</w:t>
            </w:r>
          </w:p>
          <w:p w:rsidR="00C46DAB" w:rsidRPr="00462C45" w:rsidRDefault="00C46DAB" w:rsidP="00C46DAB">
            <w:pPr>
              <w:numPr>
                <w:ilvl w:val="0"/>
                <w:numId w:val="14"/>
              </w:numPr>
              <w:tabs>
                <w:tab w:val="num" w:pos="258"/>
              </w:tabs>
              <w:autoSpaceDE w:val="0"/>
              <w:autoSpaceDN w:val="0"/>
              <w:bidi/>
              <w:adjustRightInd w:val="0"/>
              <w:ind w:left="400" w:hanging="400"/>
              <w:jc w:val="both"/>
              <w:rPr>
                <w:rFonts w:ascii="Verdana" w:hAnsi="Verdana" w:cs="Simplified Arabic"/>
                <w:rtl/>
              </w:rPr>
            </w:pPr>
            <w:r w:rsidRPr="00462C45">
              <w:rPr>
                <w:rFonts w:ascii="Verdana" w:hAnsi="Verdana" w:cs="Simplified Arabic" w:hint="cs"/>
                <w:rtl/>
              </w:rPr>
              <w:t xml:space="preserve">التدريب على الدراجات </w:t>
            </w:r>
            <w:proofErr w:type="spellStart"/>
            <w:r w:rsidRPr="00462C45">
              <w:rPr>
                <w:rFonts w:ascii="Verdana" w:hAnsi="Verdana" w:cs="Simplified Arabic" w:hint="cs"/>
                <w:rtl/>
              </w:rPr>
              <w:t>الايركوميترية</w:t>
            </w:r>
            <w:proofErr w:type="spellEnd"/>
            <w:r w:rsidRPr="00462C45">
              <w:rPr>
                <w:rFonts w:ascii="Verdana" w:hAnsi="Verdana" w:cs="Simplified Arabic" w:hint="cs"/>
                <w:rtl/>
              </w:rPr>
              <w:t xml:space="preserve"> من نوع</w:t>
            </w:r>
            <w:proofErr w:type="spellStart"/>
            <w:r w:rsidRPr="00462C45">
              <w:rPr>
                <w:rFonts w:ascii="Verdana" w:hAnsi="Verdana" w:cs="Simplified Arabic"/>
              </w:rPr>
              <w:t>Monark</w:t>
            </w:r>
            <w:proofErr w:type="spellEnd"/>
            <w:r w:rsidRPr="00462C45">
              <w:rPr>
                <w:rFonts w:ascii="Verdana" w:hAnsi="Verdana" w:cs="Simplified Arabic"/>
              </w:rPr>
              <w:t xml:space="preserve"> </w:t>
            </w:r>
            <w:r w:rsidRPr="00462C45">
              <w:rPr>
                <w:rFonts w:ascii="Verdana" w:hAnsi="Verdana" w:cs="Simplified Arabic" w:hint="cs"/>
                <w:rtl/>
              </w:rPr>
              <w:t xml:space="preserve"> والخاصة باختبار</w:t>
            </w:r>
            <w:r w:rsidRPr="00462C45">
              <w:rPr>
                <w:rFonts w:ascii="Verdana" w:hAnsi="Verdana" w:cs="Simplified Arabic"/>
              </w:rPr>
              <w:t xml:space="preserve"> </w:t>
            </w:r>
            <w:r w:rsidRPr="00462C45">
              <w:rPr>
                <w:rFonts w:ascii="Verdana" w:hAnsi="Verdana" w:cs="Simplified Arabic" w:hint="cs"/>
                <w:rtl/>
              </w:rPr>
              <w:t>الجهد اللاهوائي.</w:t>
            </w:r>
          </w:p>
          <w:p w:rsidR="00C46DAB" w:rsidRPr="00462C45" w:rsidRDefault="00C46DAB" w:rsidP="00C46DAB">
            <w:pPr>
              <w:numPr>
                <w:ilvl w:val="0"/>
                <w:numId w:val="14"/>
              </w:numPr>
              <w:tabs>
                <w:tab w:val="num" w:pos="258"/>
              </w:tabs>
              <w:autoSpaceDE w:val="0"/>
              <w:autoSpaceDN w:val="0"/>
              <w:bidi/>
              <w:adjustRightInd w:val="0"/>
              <w:ind w:left="400" w:hanging="400"/>
              <w:jc w:val="both"/>
              <w:rPr>
                <w:rFonts w:ascii="Verdana" w:hAnsi="Verdana" w:cs="Simplified Arabic"/>
                <w:rtl/>
              </w:rPr>
            </w:pPr>
            <w:r w:rsidRPr="00462C45">
              <w:rPr>
                <w:rFonts w:ascii="Verdana" w:hAnsi="Verdana" w:cs="Simplified Arabic" w:hint="cs"/>
                <w:rtl/>
              </w:rPr>
              <w:t>تقويم جهاز اختبار التوازن المبرمج.</w:t>
            </w:r>
          </w:p>
          <w:p w:rsidR="00C46DAB" w:rsidRPr="00462C45" w:rsidRDefault="00C46DAB" w:rsidP="00C46DAB">
            <w:pPr>
              <w:numPr>
                <w:ilvl w:val="0"/>
                <w:numId w:val="14"/>
              </w:numPr>
              <w:tabs>
                <w:tab w:val="num" w:pos="258"/>
              </w:tabs>
              <w:autoSpaceDE w:val="0"/>
              <w:autoSpaceDN w:val="0"/>
              <w:bidi/>
              <w:adjustRightInd w:val="0"/>
              <w:ind w:left="400" w:hanging="400"/>
              <w:jc w:val="both"/>
              <w:rPr>
                <w:rFonts w:ascii="Verdana" w:hAnsi="Verdana" w:cs="Simplified Arabic"/>
              </w:rPr>
            </w:pPr>
            <w:r w:rsidRPr="00462C45">
              <w:rPr>
                <w:rFonts w:ascii="Verdana" w:hAnsi="Verdana" w:cs="Simplified Arabic" w:hint="cs"/>
                <w:rtl/>
              </w:rPr>
              <w:t xml:space="preserve">تقويم البرمجيات الخاصة بتحليل المنظومة الرياضية من نوع </w:t>
            </w:r>
            <w:proofErr w:type="spellStart"/>
            <w:r w:rsidRPr="00462C45">
              <w:rPr>
                <w:rFonts w:ascii="Verdana" w:hAnsi="Verdana" w:cs="Simplified Arabic"/>
              </w:rPr>
              <w:t>simplana</w:t>
            </w:r>
            <w:proofErr w:type="spellEnd"/>
          </w:p>
          <w:p w:rsidR="00C46DAB" w:rsidRPr="00D57020" w:rsidRDefault="00C46DAB" w:rsidP="00C46DAB">
            <w:pPr>
              <w:autoSpaceDE w:val="0"/>
              <w:autoSpaceDN w:val="0"/>
              <w:bidi/>
              <w:adjustRightInd w:val="0"/>
              <w:rPr>
                <w:rFonts w:cs="Simplified Arabic"/>
                <w:b/>
                <w:bCs/>
                <w:rtl/>
              </w:rPr>
            </w:pPr>
            <w:r w:rsidRPr="00462C45">
              <w:rPr>
                <w:rFonts w:ascii="Verdana" w:hAnsi="Verdana" w:cs="Simplified Arabic" w:hint="cs"/>
                <w:rtl/>
              </w:rPr>
              <w:t>تقويم لما يسمى صناعة الرياضة واللياقة في تركيا من خلال زيارة إحدى المؤسسات الرائدة في  هذا المجال.</w:t>
            </w:r>
          </w:p>
        </w:tc>
      </w:tr>
      <w:tr w:rsidR="00462C45" w:rsidRPr="00D57020" w:rsidTr="00462C45">
        <w:trPr>
          <w:jc w:val="center"/>
        </w:trPr>
        <w:tc>
          <w:tcPr>
            <w:tcW w:w="8730" w:type="dxa"/>
            <w:gridSpan w:val="2"/>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sz w:val="28"/>
                <w:szCs w:val="28"/>
                <w:u w:val="single"/>
                <w:rtl/>
              </w:rPr>
              <w:lastRenderedPageBreak/>
              <w:t>الخبرات التدريسية</w:t>
            </w:r>
          </w:p>
        </w:tc>
      </w:tr>
      <w:tr w:rsidR="00462C45" w:rsidRPr="00D57020" w:rsidTr="00462C45">
        <w:trPr>
          <w:jc w:val="center"/>
        </w:trPr>
        <w:tc>
          <w:tcPr>
            <w:tcW w:w="6663" w:type="dxa"/>
            <w:shd w:val="clear" w:color="auto" w:fill="auto"/>
          </w:tcPr>
          <w:p w:rsidR="00462C45" w:rsidRPr="00D57020" w:rsidRDefault="00462C45" w:rsidP="00462C45">
            <w:pPr>
              <w:pStyle w:val="ListParagraph"/>
              <w:numPr>
                <w:ilvl w:val="0"/>
                <w:numId w:val="2"/>
              </w:numPr>
              <w:tabs>
                <w:tab w:val="clear" w:pos="720"/>
                <w:tab w:val="num" w:pos="459"/>
              </w:tabs>
              <w:bidi/>
              <w:ind w:hanging="686"/>
              <w:jc w:val="lowKashida"/>
              <w:rPr>
                <w:rtl/>
              </w:rPr>
            </w:pPr>
            <w:r w:rsidRPr="00D57020">
              <w:rPr>
                <w:rFonts w:hint="cs"/>
                <w:rtl/>
              </w:rPr>
              <w:t>الاشراف على تطبيق طلبة المرحلة الرابعة لمادة التربية البدنية والرياضية في مدارس تربية محافظة نينوى.</w:t>
            </w:r>
          </w:p>
          <w:p w:rsidR="00462C45" w:rsidRPr="00D57020" w:rsidRDefault="00462C45" w:rsidP="00462C45">
            <w:pPr>
              <w:numPr>
                <w:ilvl w:val="0"/>
                <w:numId w:val="2"/>
              </w:numPr>
              <w:tabs>
                <w:tab w:val="clear" w:pos="720"/>
                <w:tab w:val="left" w:pos="252"/>
                <w:tab w:val="num" w:pos="459"/>
              </w:tabs>
              <w:autoSpaceDE w:val="0"/>
              <w:autoSpaceDN w:val="0"/>
              <w:bidi/>
              <w:adjustRightInd w:val="0"/>
              <w:ind w:hanging="686"/>
              <w:rPr>
                <w:rFonts w:ascii="Verdana" w:hAnsi="Verdana" w:cs="Simplified Arabic"/>
                <w:rtl/>
              </w:rPr>
            </w:pPr>
            <w:r w:rsidRPr="00D57020">
              <w:rPr>
                <w:rFonts w:ascii="Verdana" w:hAnsi="Verdana" w:cs="Simplified Arabic" w:hint="cs"/>
                <w:rtl/>
              </w:rPr>
              <w:t>الاشراف على مشاريع تخرج الطلبة</w:t>
            </w:r>
          </w:p>
        </w:tc>
        <w:tc>
          <w:tcPr>
            <w:tcW w:w="2067" w:type="dxa"/>
            <w:shd w:val="clear" w:color="auto" w:fill="auto"/>
          </w:tcPr>
          <w:p w:rsidR="00462C45" w:rsidRPr="00D57020" w:rsidRDefault="00462C45" w:rsidP="00462C45">
            <w:pPr>
              <w:autoSpaceDE w:val="0"/>
              <w:autoSpaceDN w:val="0"/>
              <w:bidi/>
              <w:adjustRightInd w:val="0"/>
              <w:rPr>
                <w:rFonts w:cs="Simplified Arabic"/>
                <w:b/>
                <w:bCs/>
                <w:rtl/>
              </w:rPr>
            </w:pPr>
            <w:r w:rsidRPr="00D57020">
              <w:rPr>
                <w:rFonts w:cs="Simplified Arabic" w:hint="cs"/>
                <w:b/>
                <w:bCs/>
                <w:rtl/>
              </w:rPr>
              <w:t>1989- لغاية الوقت الحاضر</w:t>
            </w:r>
          </w:p>
        </w:tc>
      </w:tr>
      <w:tr w:rsidR="00462C45" w:rsidRPr="00D57020" w:rsidTr="00462C45">
        <w:trPr>
          <w:jc w:val="center"/>
        </w:trPr>
        <w:tc>
          <w:tcPr>
            <w:tcW w:w="6663" w:type="dxa"/>
            <w:shd w:val="clear" w:color="auto" w:fill="auto"/>
          </w:tcPr>
          <w:p w:rsidR="00462C45" w:rsidRPr="00D57020" w:rsidRDefault="00462C45" w:rsidP="00462C45">
            <w:pPr>
              <w:numPr>
                <w:ilvl w:val="0"/>
                <w:numId w:val="2"/>
              </w:numPr>
              <w:tabs>
                <w:tab w:val="clear" w:pos="720"/>
                <w:tab w:val="num" w:pos="72"/>
                <w:tab w:val="left" w:pos="252"/>
                <w:tab w:val="num" w:pos="459"/>
              </w:tabs>
              <w:autoSpaceDE w:val="0"/>
              <w:autoSpaceDN w:val="0"/>
              <w:bidi/>
              <w:adjustRightInd w:val="0"/>
              <w:ind w:left="72" w:hanging="686"/>
              <w:rPr>
                <w:rFonts w:ascii="Verdana" w:hAnsi="Verdana" w:cs="Simplified Arabic"/>
                <w:rtl/>
              </w:rPr>
            </w:pPr>
            <w:r w:rsidRPr="00D57020">
              <w:rPr>
                <w:rFonts w:ascii="Verdana" w:hAnsi="Verdana" w:cs="Simplified Arabic" w:hint="cs"/>
                <w:rtl/>
              </w:rPr>
              <w:t xml:space="preserve">تدريس مادة الفسلجة عملي </w:t>
            </w:r>
            <w:r w:rsidRPr="00D57020">
              <w:rPr>
                <w:rFonts w:ascii="Verdana" w:hAnsi="Verdana" w:cs="Simplified Arabic"/>
              </w:rPr>
              <w:t>Workshop</w:t>
            </w:r>
            <w:r w:rsidRPr="00D57020">
              <w:rPr>
                <w:rFonts w:ascii="Verdana" w:hAnsi="Verdana" w:cs="Simplified Arabic" w:hint="cs"/>
                <w:rtl/>
              </w:rPr>
              <w:t xml:space="preserve"> لطلبة الدراسات العليا، كلية التربية الرياضية، جامعة الموصل</w:t>
            </w:r>
          </w:p>
        </w:tc>
        <w:tc>
          <w:tcPr>
            <w:tcW w:w="2067" w:type="dxa"/>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rtl/>
              </w:rPr>
              <w:t>2006- لغاية الوقت الحاضر</w:t>
            </w:r>
          </w:p>
        </w:tc>
      </w:tr>
      <w:tr w:rsidR="00462C45" w:rsidRPr="00D57020" w:rsidTr="00462C45">
        <w:trPr>
          <w:jc w:val="center"/>
        </w:trPr>
        <w:tc>
          <w:tcPr>
            <w:tcW w:w="6663" w:type="dxa"/>
            <w:shd w:val="clear" w:color="auto" w:fill="auto"/>
          </w:tcPr>
          <w:p w:rsidR="00462C45" w:rsidRPr="00D57020" w:rsidRDefault="00462C45" w:rsidP="00462C45">
            <w:pPr>
              <w:numPr>
                <w:ilvl w:val="0"/>
                <w:numId w:val="2"/>
              </w:numPr>
              <w:tabs>
                <w:tab w:val="clear" w:pos="720"/>
                <w:tab w:val="num" w:pos="72"/>
                <w:tab w:val="left" w:pos="252"/>
                <w:tab w:val="num" w:pos="459"/>
              </w:tabs>
              <w:autoSpaceDE w:val="0"/>
              <w:autoSpaceDN w:val="0"/>
              <w:bidi/>
              <w:adjustRightInd w:val="0"/>
              <w:ind w:left="72" w:hanging="686"/>
              <w:rPr>
                <w:rFonts w:ascii="Verdana" w:hAnsi="Verdana" w:cs="Simplified Arabic"/>
              </w:rPr>
            </w:pPr>
            <w:r w:rsidRPr="00D57020">
              <w:rPr>
                <w:rFonts w:ascii="Verdana" w:hAnsi="Verdana" w:cs="Simplified Arabic" w:hint="cs"/>
                <w:rtl/>
              </w:rPr>
              <w:t>تدريس مادة الفسلجة عملي  ونظري لطلبة الدراسات الأولية، كلية التربية الرياضية، جامعة الموصل</w:t>
            </w:r>
            <w:r w:rsidR="00C46DAB">
              <w:rPr>
                <w:rFonts w:ascii="Verdana" w:hAnsi="Verdana" w:cs="Simplified Arabic" w:hint="cs"/>
                <w:rtl/>
              </w:rPr>
              <w:t>.</w:t>
            </w:r>
          </w:p>
        </w:tc>
        <w:tc>
          <w:tcPr>
            <w:tcW w:w="2067" w:type="dxa"/>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rtl/>
              </w:rPr>
              <w:t>2005-2008</w:t>
            </w:r>
          </w:p>
        </w:tc>
      </w:tr>
      <w:tr w:rsidR="00462C45" w:rsidRPr="00D57020" w:rsidTr="00462C45">
        <w:trPr>
          <w:jc w:val="center"/>
        </w:trPr>
        <w:tc>
          <w:tcPr>
            <w:tcW w:w="6663" w:type="dxa"/>
            <w:shd w:val="clear" w:color="auto" w:fill="auto"/>
          </w:tcPr>
          <w:p w:rsidR="00462C45" w:rsidRPr="00D57020" w:rsidRDefault="00462C45" w:rsidP="00462C45">
            <w:pPr>
              <w:numPr>
                <w:ilvl w:val="0"/>
                <w:numId w:val="2"/>
              </w:numPr>
              <w:tabs>
                <w:tab w:val="clear" w:pos="720"/>
                <w:tab w:val="num" w:pos="72"/>
                <w:tab w:val="left" w:pos="252"/>
                <w:tab w:val="num" w:pos="459"/>
              </w:tabs>
              <w:autoSpaceDE w:val="0"/>
              <w:autoSpaceDN w:val="0"/>
              <w:bidi/>
              <w:adjustRightInd w:val="0"/>
              <w:ind w:left="72" w:hanging="686"/>
              <w:rPr>
                <w:rFonts w:ascii="Verdana" w:hAnsi="Verdana" w:cs="Simplified Arabic"/>
              </w:rPr>
            </w:pPr>
            <w:r w:rsidRPr="00D57020">
              <w:rPr>
                <w:rFonts w:ascii="Verdana" w:hAnsi="Verdana" w:cs="Simplified Arabic" w:hint="cs"/>
                <w:rtl/>
              </w:rPr>
              <w:t>تدريس مادة المبارزة لطلبة الدراسات الأولية، كلية التربية الرياضية، جامعة الموصل</w:t>
            </w:r>
            <w:r w:rsidR="00C46DAB">
              <w:rPr>
                <w:rFonts w:ascii="Verdana" w:hAnsi="Verdana" w:cs="Simplified Arabic" w:hint="cs"/>
                <w:rtl/>
              </w:rPr>
              <w:t>.</w:t>
            </w:r>
          </w:p>
        </w:tc>
        <w:tc>
          <w:tcPr>
            <w:tcW w:w="2067" w:type="dxa"/>
            <w:shd w:val="clear" w:color="auto" w:fill="auto"/>
          </w:tcPr>
          <w:p w:rsidR="00462C45" w:rsidRPr="00D57020" w:rsidRDefault="00462C45" w:rsidP="00462C45">
            <w:pPr>
              <w:autoSpaceDE w:val="0"/>
              <w:autoSpaceDN w:val="0"/>
              <w:bidi/>
              <w:adjustRightInd w:val="0"/>
              <w:rPr>
                <w:rFonts w:cs="Simplified Arabic"/>
                <w:b/>
                <w:bCs/>
                <w:rtl/>
              </w:rPr>
            </w:pPr>
            <w:r w:rsidRPr="00D57020">
              <w:rPr>
                <w:rFonts w:cs="Simplified Arabic" w:hint="cs"/>
                <w:b/>
                <w:bCs/>
                <w:rtl/>
              </w:rPr>
              <w:t>1998- لغاية الوقت الحاضر</w:t>
            </w:r>
          </w:p>
        </w:tc>
      </w:tr>
      <w:tr w:rsidR="00462C45" w:rsidRPr="00D57020" w:rsidTr="00462C45">
        <w:trPr>
          <w:jc w:val="center"/>
        </w:trPr>
        <w:tc>
          <w:tcPr>
            <w:tcW w:w="6663" w:type="dxa"/>
            <w:shd w:val="clear" w:color="auto" w:fill="auto"/>
          </w:tcPr>
          <w:p w:rsidR="00462C45" w:rsidRPr="00D57020" w:rsidRDefault="00462C45" w:rsidP="00462C45">
            <w:pPr>
              <w:numPr>
                <w:ilvl w:val="0"/>
                <w:numId w:val="2"/>
              </w:numPr>
              <w:tabs>
                <w:tab w:val="clear" w:pos="720"/>
                <w:tab w:val="num" w:pos="72"/>
                <w:tab w:val="left" w:pos="252"/>
                <w:tab w:val="num" w:pos="459"/>
              </w:tabs>
              <w:autoSpaceDE w:val="0"/>
              <w:autoSpaceDN w:val="0"/>
              <w:bidi/>
              <w:adjustRightInd w:val="0"/>
              <w:ind w:left="72" w:hanging="686"/>
              <w:rPr>
                <w:rFonts w:ascii="Verdana" w:hAnsi="Verdana" w:cs="Simplified Arabic"/>
              </w:rPr>
            </w:pPr>
            <w:r w:rsidRPr="00D57020">
              <w:rPr>
                <w:rFonts w:ascii="Verdana" w:hAnsi="Verdana" w:cs="Simplified Arabic" w:hint="cs"/>
                <w:rtl/>
              </w:rPr>
              <w:t xml:space="preserve">تدريس مادة الفسلجة نظري وعملي </w:t>
            </w:r>
            <w:r w:rsidRPr="00D57020">
              <w:rPr>
                <w:rFonts w:ascii="Verdana" w:hAnsi="Verdana" w:cs="Simplified Arabic"/>
              </w:rPr>
              <w:t>Workshop</w:t>
            </w:r>
            <w:r w:rsidRPr="00D57020">
              <w:rPr>
                <w:rFonts w:ascii="Verdana" w:hAnsi="Verdana" w:cs="Simplified Arabic" w:hint="cs"/>
                <w:rtl/>
              </w:rPr>
              <w:t xml:space="preserve"> لطلبة الدراسات العليا، كلية التربية الرياضية، جامعة الموصل</w:t>
            </w:r>
          </w:p>
        </w:tc>
        <w:tc>
          <w:tcPr>
            <w:tcW w:w="2067" w:type="dxa"/>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rtl/>
              </w:rPr>
              <w:t>2010- لغاية الوقت الحاضر</w:t>
            </w:r>
          </w:p>
        </w:tc>
      </w:tr>
      <w:tr w:rsidR="00462C45" w:rsidRPr="00D57020" w:rsidTr="00C46DAB">
        <w:trPr>
          <w:trHeight w:val="916"/>
          <w:jc w:val="center"/>
        </w:trPr>
        <w:tc>
          <w:tcPr>
            <w:tcW w:w="6663" w:type="dxa"/>
            <w:shd w:val="clear" w:color="auto" w:fill="auto"/>
          </w:tcPr>
          <w:p w:rsidR="00462C45" w:rsidRPr="00C46DAB" w:rsidRDefault="00462C45" w:rsidP="00C46DAB">
            <w:pPr>
              <w:numPr>
                <w:ilvl w:val="0"/>
                <w:numId w:val="2"/>
              </w:numPr>
              <w:tabs>
                <w:tab w:val="clear" w:pos="720"/>
                <w:tab w:val="num" w:pos="72"/>
                <w:tab w:val="left" w:pos="252"/>
                <w:tab w:val="num" w:pos="459"/>
              </w:tabs>
              <w:autoSpaceDE w:val="0"/>
              <w:autoSpaceDN w:val="0"/>
              <w:bidi/>
              <w:adjustRightInd w:val="0"/>
              <w:ind w:left="72" w:hanging="686"/>
              <w:rPr>
                <w:rFonts w:ascii="Verdana" w:hAnsi="Verdana" w:cs="Simplified Arabic"/>
                <w:rtl/>
              </w:rPr>
            </w:pPr>
            <w:r w:rsidRPr="00D57020">
              <w:rPr>
                <w:rFonts w:ascii="Verdana" w:hAnsi="Verdana" w:cs="Simplified Arabic" w:hint="cs"/>
                <w:rtl/>
              </w:rPr>
              <w:t>الاستشارة وتنصيب الاجهزة الخاصة بمختبر الفسلجة في قسم التربية الرياضية في كلية التربية الاساسية، جامعة الموصل. والحصول على عدة كتب شكر من الكلية.</w:t>
            </w:r>
          </w:p>
        </w:tc>
        <w:tc>
          <w:tcPr>
            <w:tcW w:w="2067" w:type="dxa"/>
            <w:shd w:val="clear" w:color="auto" w:fill="auto"/>
          </w:tcPr>
          <w:p w:rsidR="00462C45" w:rsidRPr="00D57020" w:rsidRDefault="00462C45" w:rsidP="00462C45">
            <w:pPr>
              <w:autoSpaceDE w:val="0"/>
              <w:autoSpaceDN w:val="0"/>
              <w:bidi/>
              <w:adjustRightInd w:val="0"/>
              <w:rPr>
                <w:rFonts w:cs="Simplified Arabic"/>
                <w:b/>
                <w:bCs/>
                <w:rtl/>
              </w:rPr>
            </w:pPr>
            <w:r w:rsidRPr="00D57020">
              <w:rPr>
                <w:rFonts w:cs="Simplified Arabic" w:hint="cs"/>
                <w:b/>
                <w:bCs/>
                <w:rtl/>
              </w:rPr>
              <w:t>2008-2014</w:t>
            </w:r>
          </w:p>
        </w:tc>
      </w:tr>
      <w:tr w:rsidR="00462C45" w:rsidRPr="00D57020" w:rsidTr="00462C45">
        <w:trPr>
          <w:jc w:val="center"/>
        </w:trPr>
        <w:tc>
          <w:tcPr>
            <w:tcW w:w="6663" w:type="dxa"/>
            <w:shd w:val="clear" w:color="auto" w:fill="auto"/>
          </w:tcPr>
          <w:p w:rsidR="00462C45" w:rsidRPr="00D57020" w:rsidRDefault="00462C45" w:rsidP="00C46DAB">
            <w:pPr>
              <w:numPr>
                <w:ilvl w:val="0"/>
                <w:numId w:val="2"/>
              </w:numPr>
              <w:tabs>
                <w:tab w:val="clear" w:pos="720"/>
                <w:tab w:val="num" w:pos="72"/>
                <w:tab w:val="left" w:pos="252"/>
                <w:tab w:val="num" w:pos="459"/>
              </w:tabs>
              <w:autoSpaceDE w:val="0"/>
              <w:autoSpaceDN w:val="0"/>
              <w:bidi/>
              <w:adjustRightInd w:val="0"/>
              <w:ind w:left="72" w:hanging="686"/>
              <w:rPr>
                <w:rFonts w:ascii="Verdana" w:hAnsi="Verdana" w:cs="Simplified Arabic"/>
                <w:rtl/>
              </w:rPr>
            </w:pPr>
            <w:r w:rsidRPr="00D57020">
              <w:rPr>
                <w:rFonts w:ascii="Verdana" w:hAnsi="Verdana" w:cs="Simplified Arabic" w:hint="cs"/>
                <w:rtl/>
              </w:rPr>
              <w:t>الاستشارة وتنصيب الاجهزة الخاصة بمختبر الفسلجة في قسم التربية الرياضية في كلية التربية للبنات، جامعة الموصل.</w:t>
            </w:r>
          </w:p>
        </w:tc>
        <w:tc>
          <w:tcPr>
            <w:tcW w:w="2067" w:type="dxa"/>
            <w:shd w:val="clear" w:color="auto" w:fill="auto"/>
          </w:tcPr>
          <w:p w:rsidR="00462C45" w:rsidRPr="00D57020" w:rsidRDefault="00462C45" w:rsidP="00462C45">
            <w:pPr>
              <w:autoSpaceDE w:val="0"/>
              <w:autoSpaceDN w:val="0"/>
              <w:bidi/>
              <w:adjustRightInd w:val="0"/>
              <w:rPr>
                <w:rFonts w:cs="Simplified Arabic"/>
                <w:b/>
                <w:bCs/>
                <w:rtl/>
              </w:rPr>
            </w:pPr>
            <w:r w:rsidRPr="00D57020">
              <w:rPr>
                <w:rFonts w:cs="Simplified Arabic" w:hint="cs"/>
                <w:b/>
                <w:bCs/>
                <w:rtl/>
              </w:rPr>
              <w:t>2011</w:t>
            </w:r>
          </w:p>
        </w:tc>
      </w:tr>
      <w:tr w:rsidR="00462C45" w:rsidRPr="00D57020" w:rsidTr="00462C45">
        <w:trPr>
          <w:jc w:val="center"/>
        </w:trPr>
        <w:tc>
          <w:tcPr>
            <w:tcW w:w="6663" w:type="dxa"/>
            <w:shd w:val="clear" w:color="auto" w:fill="auto"/>
          </w:tcPr>
          <w:p w:rsidR="00462C45" w:rsidRPr="00D57020" w:rsidRDefault="00462C45" w:rsidP="00C46DAB">
            <w:pPr>
              <w:numPr>
                <w:ilvl w:val="0"/>
                <w:numId w:val="2"/>
              </w:numPr>
              <w:tabs>
                <w:tab w:val="clear" w:pos="720"/>
                <w:tab w:val="num" w:pos="72"/>
                <w:tab w:val="left" w:pos="252"/>
                <w:tab w:val="num" w:pos="459"/>
              </w:tabs>
              <w:autoSpaceDE w:val="0"/>
              <w:autoSpaceDN w:val="0"/>
              <w:bidi/>
              <w:adjustRightInd w:val="0"/>
              <w:ind w:left="72" w:hanging="686"/>
              <w:rPr>
                <w:rFonts w:ascii="Verdana" w:hAnsi="Verdana" w:cs="Simplified Arabic"/>
                <w:rtl/>
              </w:rPr>
            </w:pPr>
            <w:r w:rsidRPr="00D57020">
              <w:rPr>
                <w:rFonts w:ascii="Verdana" w:hAnsi="Verdana" w:cs="Simplified Arabic" w:hint="cs"/>
                <w:rtl/>
              </w:rPr>
              <w:t>الاستشارة وتنصيب واقامة دورة تعريفية بالاجهزة الخاصة مختبر الفسلجة في قسم التربية الرياضية في جامعة دهوك، اقليم كردستان العراق.</w:t>
            </w:r>
          </w:p>
        </w:tc>
        <w:tc>
          <w:tcPr>
            <w:tcW w:w="2067" w:type="dxa"/>
            <w:shd w:val="clear" w:color="auto" w:fill="auto"/>
          </w:tcPr>
          <w:p w:rsidR="00462C45" w:rsidRPr="00D57020" w:rsidRDefault="00462C45" w:rsidP="00462C45">
            <w:pPr>
              <w:autoSpaceDE w:val="0"/>
              <w:autoSpaceDN w:val="0"/>
              <w:bidi/>
              <w:adjustRightInd w:val="0"/>
              <w:rPr>
                <w:rFonts w:cs="Simplified Arabic"/>
                <w:b/>
                <w:bCs/>
                <w:rtl/>
              </w:rPr>
            </w:pPr>
            <w:r w:rsidRPr="00D57020">
              <w:rPr>
                <w:rFonts w:cs="Simplified Arabic" w:hint="cs"/>
                <w:b/>
                <w:bCs/>
                <w:rtl/>
              </w:rPr>
              <w:t>2012</w:t>
            </w:r>
          </w:p>
        </w:tc>
      </w:tr>
      <w:tr w:rsidR="00462C45" w:rsidRPr="00D57020" w:rsidTr="00462C45">
        <w:trPr>
          <w:jc w:val="center"/>
        </w:trPr>
        <w:tc>
          <w:tcPr>
            <w:tcW w:w="6663" w:type="dxa"/>
            <w:shd w:val="clear" w:color="auto" w:fill="auto"/>
          </w:tcPr>
          <w:p w:rsidR="00462C45" w:rsidRPr="00D57020" w:rsidRDefault="00462C45" w:rsidP="00462C45">
            <w:pPr>
              <w:numPr>
                <w:ilvl w:val="0"/>
                <w:numId w:val="2"/>
              </w:numPr>
              <w:tabs>
                <w:tab w:val="clear" w:pos="720"/>
                <w:tab w:val="num" w:pos="72"/>
                <w:tab w:val="left" w:pos="252"/>
                <w:tab w:val="num" w:pos="459"/>
              </w:tabs>
              <w:autoSpaceDE w:val="0"/>
              <w:autoSpaceDN w:val="0"/>
              <w:bidi/>
              <w:adjustRightInd w:val="0"/>
              <w:ind w:left="72" w:hanging="686"/>
              <w:rPr>
                <w:rFonts w:ascii="Verdana" w:hAnsi="Verdana" w:cs="Simplified Arabic"/>
                <w:rtl/>
              </w:rPr>
            </w:pPr>
            <w:r w:rsidRPr="00D57020">
              <w:rPr>
                <w:rFonts w:ascii="Verdana" w:hAnsi="Verdana" w:cs="Simplified Arabic" w:hint="cs"/>
                <w:rtl/>
              </w:rPr>
              <w:t xml:space="preserve">تدريس مادة الفسلجة نظري وعملي </w:t>
            </w:r>
            <w:r w:rsidRPr="00D57020">
              <w:rPr>
                <w:rFonts w:ascii="Verdana" w:hAnsi="Verdana" w:cs="Simplified Arabic"/>
              </w:rPr>
              <w:t>Workshop</w:t>
            </w:r>
            <w:r w:rsidRPr="00D57020">
              <w:rPr>
                <w:rFonts w:ascii="Verdana" w:hAnsi="Verdana" w:cs="Simplified Arabic" w:hint="cs"/>
                <w:rtl/>
              </w:rPr>
              <w:t xml:space="preserve"> لطلبة الدراسات العليا، الدكتوراه كلية التربية الرياضية، جامعة تكريت.</w:t>
            </w:r>
          </w:p>
        </w:tc>
        <w:tc>
          <w:tcPr>
            <w:tcW w:w="2067" w:type="dxa"/>
            <w:shd w:val="clear" w:color="auto" w:fill="auto"/>
          </w:tcPr>
          <w:p w:rsidR="00462C45" w:rsidRPr="00D57020" w:rsidRDefault="00462C45" w:rsidP="00462C45">
            <w:pPr>
              <w:autoSpaceDE w:val="0"/>
              <w:autoSpaceDN w:val="0"/>
              <w:bidi/>
              <w:adjustRightInd w:val="0"/>
              <w:rPr>
                <w:rFonts w:cs="Simplified Arabic"/>
                <w:b/>
                <w:bCs/>
                <w:rtl/>
              </w:rPr>
            </w:pPr>
            <w:r w:rsidRPr="00D57020">
              <w:rPr>
                <w:rFonts w:cs="Simplified Arabic" w:hint="cs"/>
                <w:b/>
                <w:bCs/>
                <w:rtl/>
              </w:rPr>
              <w:t>2013-2014</w:t>
            </w:r>
          </w:p>
        </w:tc>
      </w:tr>
      <w:tr w:rsidR="00462C45" w:rsidRPr="00D57020" w:rsidTr="00462C45">
        <w:trPr>
          <w:jc w:val="center"/>
        </w:trPr>
        <w:tc>
          <w:tcPr>
            <w:tcW w:w="6663" w:type="dxa"/>
            <w:shd w:val="clear" w:color="auto" w:fill="auto"/>
          </w:tcPr>
          <w:p w:rsidR="00462C45" w:rsidRPr="00D57020" w:rsidRDefault="00462C45" w:rsidP="00462C45">
            <w:pPr>
              <w:numPr>
                <w:ilvl w:val="0"/>
                <w:numId w:val="2"/>
              </w:numPr>
              <w:tabs>
                <w:tab w:val="clear" w:pos="720"/>
                <w:tab w:val="num" w:pos="72"/>
                <w:tab w:val="left" w:pos="252"/>
                <w:tab w:val="num" w:pos="459"/>
              </w:tabs>
              <w:autoSpaceDE w:val="0"/>
              <w:autoSpaceDN w:val="0"/>
              <w:bidi/>
              <w:adjustRightInd w:val="0"/>
              <w:ind w:left="72" w:hanging="686"/>
              <w:rPr>
                <w:rFonts w:ascii="Verdana" w:hAnsi="Verdana" w:cs="Simplified Arabic"/>
                <w:rtl/>
              </w:rPr>
            </w:pPr>
            <w:r w:rsidRPr="00D57020">
              <w:rPr>
                <w:rFonts w:ascii="Verdana" w:hAnsi="Verdana" w:cs="Simplified Arabic" w:hint="cs"/>
                <w:rtl/>
              </w:rPr>
              <w:t>تنصيب مختبرات الانجاز البشري في كلية التربية الرياضية ، جامعة تكريت</w:t>
            </w:r>
          </w:p>
        </w:tc>
        <w:tc>
          <w:tcPr>
            <w:tcW w:w="2067" w:type="dxa"/>
            <w:shd w:val="clear" w:color="auto" w:fill="auto"/>
          </w:tcPr>
          <w:p w:rsidR="00462C45" w:rsidRPr="00D57020" w:rsidRDefault="00462C45" w:rsidP="00462C45">
            <w:pPr>
              <w:autoSpaceDE w:val="0"/>
              <w:autoSpaceDN w:val="0"/>
              <w:bidi/>
              <w:adjustRightInd w:val="0"/>
              <w:rPr>
                <w:rFonts w:cs="Simplified Arabic"/>
                <w:b/>
                <w:bCs/>
                <w:rtl/>
              </w:rPr>
            </w:pPr>
            <w:r w:rsidRPr="00D57020">
              <w:rPr>
                <w:rFonts w:cs="Simplified Arabic" w:hint="cs"/>
                <w:b/>
                <w:bCs/>
                <w:rtl/>
              </w:rPr>
              <w:t>2013-2014</w:t>
            </w:r>
          </w:p>
        </w:tc>
      </w:tr>
      <w:tr w:rsidR="00462C45" w:rsidRPr="00D57020" w:rsidTr="00462C45">
        <w:trPr>
          <w:jc w:val="center"/>
        </w:trPr>
        <w:tc>
          <w:tcPr>
            <w:tcW w:w="6663" w:type="dxa"/>
            <w:shd w:val="clear" w:color="auto" w:fill="auto"/>
          </w:tcPr>
          <w:p w:rsidR="00C46DAB" w:rsidRDefault="00462C45" w:rsidP="00C46DAB">
            <w:pPr>
              <w:numPr>
                <w:ilvl w:val="0"/>
                <w:numId w:val="17"/>
              </w:numPr>
              <w:tabs>
                <w:tab w:val="left" w:pos="252"/>
              </w:tabs>
              <w:autoSpaceDE w:val="0"/>
              <w:autoSpaceDN w:val="0"/>
              <w:bidi/>
              <w:adjustRightInd w:val="0"/>
              <w:ind w:hanging="720"/>
              <w:rPr>
                <w:rFonts w:ascii="Verdana" w:hAnsi="Verdana" w:cs="Simplified Arabic"/>
              </w:rPr>
            </w:pPr>
            <w:r w:rsidRPr="00D57020">
              <w:rPr>
                <w:rFonts w:ascii="Verdana" w:hAnsi="Verdana" w:cs="Simplified Arabic" w:hint="cs"/>
                <w:rtl/>
              </w:rPr>
              <w:t>القاء محاضرات تدريبية لطلبة كلية التمريض، جامعة الموصل عن التقنيات الحديثة لاجهزة قياس الجهد البدني.</w:t>
            </w:r>
            <w:r w:rsidR="00C46DAB" w:rsidRPr="00D57020">
              <w:rPr>
                <w:rFonts w:ascii="Verdana" w:hAnsi="Verdana" w:cs="Simplified Arabic" w:hint="cs"/>
                <w:rtl/>
              </w:rPr>
              <w:t xml:space="preserve"> </w:t>
            </w:r>
          </w:p>
          <w:p w:rsidR="00462C45" w:rsidRPr="00D57020" w:rsidRDefault="00C46DAB" w:rsidP="00C46DAB">
            <w:pPr>
              <w:numPr>
                <w:ilvl w:val="0"/>
                <w:numId w:val="17"/>
              </w:numPr>
              <w:tabs>
                <w:tab w:val="left" w:pos="252"/>
              </w:tabs>
              <w:autoSpaceDE w:val="0"/>
              <w:autoSpaceDN w:val="0"/>
              <w:bidi/>
              <w:adjustRightInd w:val="0"/>
              <w:ind w:hanging="720"/>
              <w:rPr>
                <w:rFonts w:ascii="Verdana" w:hAnsi="Verdana" w:cs="Simplified Arabic"/>
                <w:rtl/>
              </w:rPr>
            </w:pPr>
            <w:r w:rsidRPr="00D57020">
              <w:rPr>
                <w:rFonts w:ascii="Verdana" w:hAnsi="Verdana" w:cs="Simplified Arabic" w:hint="cs"/>
                <w:rtl/>
              </w:rPr>
              <w:t>الاستشارة ونصب وتفعيل اجهزة فحص وظائف الرئة في كلية الصيدلة، جامعة الموصل.</w:t>
            </w:r>
          </w:p>
        </w:tc>
        <w:tc>
          <w:tcPr>
            <w:tcW w:w="2067" w:type="dxa"/>
            <w:shd w:val="clear" w:color="auto" w:fill="auto"/>
          </w:tcPr>
          <w:p w:rsidR="00462C45" w:rsidRPr="00D57020" w:rsidRDefault="00462C45" w:rsidP="00462C45">
            <w:pPr>
              <w:autoSpaceDE w:val="0"/>
              <w:autoSpaceDN w:val="0"/>
              <w:bidi/>
              <w:adjustRightInd w:val="0"/>
              <w:rPr>
                <w:rFonts w:cs="Simplified Arabic"/>
                <w:b/>
                <w:bCs/>
                <w:rtl/>
              </w:rPr>
            </w:pPr>
            <w:r w:rsidRPr="00D57020">
              <w:rPr>
                <w:rFonts w:cs="Simplified Arabic" w:hint="cs"/>
                <w:b/>
                <w:bCs/>
                <w:rtl/>
              </w:rPr>
              <w:t>2013</w:t>
            </w:r>
          </w:p>
        </w:tc>
      </w:tr>
      <w:tr w:rsidR="00462C45" w:rsidRPr="00D57020" w:rsidTr="00462C45">
        <w:trPr>
          <w:jc w:val="center"/>
        </w:trPr>
        <w:tc>
          <w:tcPr>
            <w:tcW w:w="6663" w:type="dxa"/>
            <w:shd w:val="clear" w:color="auto" w:fill="auto"/>
          </w:tcPr>
          <w:p w:rsidR="00462C45" w:rsidRPr="00D57020" w:rsidRDefault="00462C45" w:rsidP="00462C45">
            <w:pPr>
              <w:numPr>
                <w:ilvl w:val="0"/>
                <w:numId w:val="2"/>
              </w:numPr>
              <w:tabs>
                <w:tab w:val="clear" w:pos="720"/>
                <w:tab w:val="num" w:pos="72"/>
                <w:tab w:val="left" w:pos="252"/>
                <w:tab w:val="num" w:pos="459"/>
              </w:tabs>
              <w:autoSpaceDE w:val="0"/>
              <w:autoSpaceDN w:val="0"/>
              <w:bidi/>
              <w:adjustRightInd w:val="0"/>
              <w:ind w:left="72" w:hanging="686"/>
              <w:rPr>
                <w:rFonts w:ascii="Verdana" w:hAnsi="Verdana" w:cs="Simplified Arabic"/>
                <w:rtl/>
              </w:rPr>
            </w:pPr>
            <w:r w:rsidRPr="00D57020">
              <w:rPr>
                <w:rFonts w:ascii="Verdana" w:hAnsi="Verdana" w:cs="Simplified Arabic" w:hint="cs"/>
                <w:rtl/>
              </w:rPr>
              <w:lastRenderedPageBreak/>
              <w:t>القاء محاضرات تدريبية في كلية طب نينوى في قسم الفسلجة الطبية عن التقنيات المستخدمة  لتحليل النسيج الشحمي بطريقة المقاومة الحيوية مع تطبيقاتها العملية والحصول على كتاب شكر من عمادة كلية الطب</w:t>
            </w:r>
          </w:p>
        </w:tc>
        <w:tc>
          <w:tcPr>
            <w:tcW w:w="2067" w:type="dxa"/>
            <w:shd w:val="clear" w:color="auto" w:fill="auto"/>
          </w:tcPr>
          <w:p w:rsidR="00462C45" w:rsidRPr="00D57020" w:rsidRDefault="00462C45" w:rsidP="00462C45">
            <w:pPr>
              <w:autoSpaceDE w:val="0"/>
              <w:autoSpaceDN w:val="0"/>
              <w:bidi/>
              <w:adjustRightInd w:val="0"/>
              <w:rPr>
                <w:rFonts w:cs="Simplified Arabic"/>
                <w:b/>
                <w:bCs/>
                <w:rtl/>
              </w:rPr>
            </w:pPr>
            <w:r w:rsidRPr="00D57020">
              <w:rPr>
                <w:rFonts w:cs="Simplified Arabic" w:hint="cs"/>
                <w:b/>
                <w:bCs/>
                <w:rtl/>
              </w:rPr>
              <w:t>2014</w:t>
            </w:r>
          </w:p>
        </w:tc>
      </w:tr>
      <w:tr w:rsidR="00462C45" w:rsidRPr="00D57020" w:rsidTr="00462C45">
        <w:trPr>
          <w:jc w:val="center"/>
        </w:trPr>
        <w:tc>
          <w:tcPr>
            <w:tcW w:w="6663" w:type="dxa"/>
            <w:shd w:val="clear" w:color="auto" w:fill="auto"/>
          </w:tcPr>
          <w:p w:rsidR="00462C45" w:rsidRPr="00D57020" w:rsidRDefault="00462C45" w:rsidP="00C46DAB">
            <w:pPr>
              <w:numPr>
                <w:ilvl w:val="0"/>
                <w:numId w:val="2"/>
              </w:numPr>
              <w:tabs>
                <w:tab w:val="clear" w:pos="720"/>
                <w:tab w:val="num" w:pos="72"/>
                <w:tab w:val="left" w:pos="252"/>
              </w:tabs>
              <w:autoSpaceDE w:val="0"/>
              <w:autoSpaceDN w:val="0"/>
              <w:bidi/>
              <w:adjustRightInd w:val="0"/>
              <w:ind w:left="72" w:firstLine="0"/>
              <w:rPr>
                <w:rFonts w:ascii="Verdana" w:hAnsi="Verdana" w:cs="Simplified Arabic"/>
                <w:rtl/>
              </w:rPr>
            </w:pPr>
            <w:r w:rsidRPr="00D57020">
              <w:rPr>
                <w:rFonts w:ascii="Verdana" w:hAnsi="Verdana" w:cs="Simplified Arabic" w:hint="cs"/>
                <w:rtl/>
              </w:rPr>
              <w:t>تدريس مادة الحاسوب الرياضي لطلبة المرحلة الرابعة كلية التربية البدنية وعلوم الرياضة.</w:t>
            </w:r>
          </w:p>
        </w:tc>
        <w:tc>
          <w:tcPr>
            <w:tcW w:w="2067" w:type="dxa"/>
            <w:shd w:val="clear" w:color="auto" w:fill="auto"/>
          </w:tcPr>
          <w:p w:rsidR="00462C45" w:rsidRPr="00D57020" w:rsidRDefault="00462C45" w:rsidP="00462C45">
            <w:pPr>
              <w:autoSpaceDE w:val="0"/>
              <w:autoSpaceDN w:val="0"/>
              <w:bidi/>
              <w:adjustRightInd w:val="0"/>
              <w:rPr>
                <w:rFonts w:cs="Simplified Arabic"/>
                <w:b/>
                <w:bCs/>
                <w:rtl/>
              </w:rPr>
            </w:pPr>
            <w:r w:rsidRPr="00D57020">
              <w:rPr>
                <w:rFonts w:cs="Simplified Arabic" w:hint="cs"/>
                <w:b/>
                <w:bCs/>
                <w:rtl/>
              </w:rPr>
              <w:t>2014-2015</w:t>
            </w:r>
          </w:p>
        </w:tc>
      </w:tr>
      <w:tr w:rsidR="00462C45" w:rsidRPr="00D57020" w:rsidTr="00462C45">
        <w:trPr>
          <w:jc w:val="center"/>
        </w:trPr>
        <w:tc>
          <w:tcPr>
            <w:tcW w:w="6663" w:type="dxa"/>
            <w:shd w:val="clear" w:color="auto" w:fill="auto"/>
          </w:tcPr>
          <w:p w:rsidR="00462C45" w:rsidRPr="00D57020" w:rsidRDefault="00462C45" w:rsidP="00462C45">
            <w:pPr>
              <w:numPr>
                <w:ilvl w:val="0"/>
                <w:numId w:val="2"/>
              </w:numPr>
              <w:tabs>
                <w:tab w:val="clear" w:pos="720"/>
                <w:tab w:val="num" w:pos="72"/>
                <w:tab w:val="left" w:pos="252"/>
              </w:tabs>
              <w:autoSpaceDE w:val="0"/>
              <w:autoSpaceDN w:val="0"/>
              <w:bidi/>
              <w:adjustRightInd w:val="0"/>
              <w:ind w:left="72" w:firstLine="0"/>
              <w:rPr>
                <w:rFonts w:ascii="Verdana" w:hAnsi="Verdana" w:cs="Simplified Arabic"/>
                <w:rtl/>
              </w:rPr>
            </w:pPr>
            <w:r w:rsidRPr="00D57020">
              <w:rPr>
                <w:rFonts w:ascii="Verdana" w:hAnsi="Verdana" w:cs="Simplified Arabic" w:hint="cs"/>
                <w:rtl/>
              </w:rPr>
              <w:t>تدريس مادة الاحصاء الرياضي لطلبة المرحلة الثانية</w:t>
            </w:r>
          </w:p>
        </w:tc>
        <w:tc>
          <w:tcPr>
            <w:tcW w:w="2067" w:type="dxa"/>
            <w:shd w:val="clear" w:color="auto" w:fill="auto"/>
          </w:tcPr>
          <w:p w:rsidR="00462C45" w:rsidRPr="00D57020" w:rsidRDefault="00462C45" w:rsidP="00462C45">
            <w:pPr>
              <w:autoSpaceDE w:val="0"/>
              <w:autoSpaceDN w:val="0"/>
              <w:bidi/>
              <w:adjustRightInd w:val="0"/>
              <w:rPr>
                <w:rFonts w:cs="Simplified Arabic"/>
                <w:b/>
                <w:bCs/>
                <w:rtl/>
              </w:rPr>
            </w:pPr>
            <w:r w:rsidRPr="00D57020">
              <w:rPr>
                <w:rFonts w:cs="Simplified Arabic" w:hint="cs"/>
                <w:b/>
                <w:bCs/>
                <w:rtl/>
              </w:rPr>
              <w:t>2015-2016</w:t>
            </w:r>
          </w:p>
        </w:tc>
      </w:tr>
      <w:tr w:rsidR="00462C45" w:rsidRPr="00D57020" w:rsidTr="00462C45">
        <w:trPr>
          <w:jc w:val="center"/>
        </w:trPr>
        <w:tc>
          <w:tcPr>
            <w:tcW w:w="6663" w:type="dxa"/>
            <w:shd w:val="clear" w:color="auto" w:fill="auto"/>
          </w:tcPr>
          <w:p w:rsidR="00462C45" w:rsidRPr="00D57020" w:rsidRDefault="00462C45" w:rsidP="00C46DAB">
            <w:pPr>
              <w:numPr>
                <w:ilvl w:val="0"/>
                <w:numId w:val="2"/>
              </w:numPr>
              <w:tabs>
                <w:tab w:val="clear" w:pos="720"/>
                <w:tab w:val="num" w:pos="72"/>
                <w:tab w:val="left" w:pos="252"/>
              </w:tabs>
              <w:autoSpaceDE w:val="0"/>
              <w:autoSpaceDN w:val="0"/>
              <w:bidi/>
              <w:adjustRightInd w:val="0"/>
              <w:ind w:left="72" w:firstLine="0"/>
              <w:rPr>
                <w:rFonts w:ascii="Verdana" w:hAnsi="Verdana" w:cs="Simplified Arabic"/>
                <w:rtl/>
              </w:rPr>
            </w:pPr>
            <w:r w:rsidRPr="00D57020">
              <w:rPr>
                <w:rFonts w:ascii="Verdana" w:hAnsi="Verdana" w:cs="Simplified Arabic" w:hint="cs"/>
                <w:rtl/>
              </w:rPr>
              <w:t>تدريس مادة اللغة الانكليزية لطلبة المرحلة الاولى في كلية التربية البدنية وعلوم الرياضة.</w:t>
            </w:r>
          </w:p>
        </w:tc>
        <w:tc>
          <w:tcPr>
            <w:tcW w:w="2067" w:type="dxa"/>
            <w:shd w:val="clear" w:color="auto" w:fill="auto"/>
          </w:tcPr>
          <w:p w:rsidR="00462C45" w:rsidRPr="00D57020" w:rsidRDefault="00462C45" w:rsidP="00462C45">
            <w:pPr>
              <w:autoSpaceDE w:val="0"/>
              <w:autoSpaceDN w:val="0"/>
              <w:bidi/>
              <w:adjustRightInd w:val="0"/>
              <w:rPr>
                <w:rFonts w:cs="Simplified Arabic"/>
                <w:b/>
                <w:bCs/>
                <w:rtl/>
              </w:rPr>
            </w:pPr>
            <w:r w:rsidRPr="00D57020">
              <w:rPr>
                <w:rFonts w:cs="Simplified Arabic" w:hint="cs"/>
                <w:b/>
                <w:bCs/>
                <w:rtl/>
              </w:rPr>
              <w:t>2015-للوقت الحاضر</w:t>
            </w:r>
          </w:p>
        </w:tc>
      </w:tr>
      <w:tr w:rsidR="00462C45" w:rsidRPr="00D57020" w:rsidTr="00462C45">
        <w:trPr>
          <w:jc w:val="center"/>
        </w:trPr>
        <w:tc>
          <w:tcPr>
            <w:tcW w:w="6663" w:type="dxa"/>
            <w:shd w:val="clear" w:color="auto" w:fill="auto"/>
          </w:tcPr>
          <w:p w:rsidR="00462C45" w:rsidRPr="00D57020" w:rsidRDefault="00462C45" w:rsidP="00C46DAB">
            <w:pPr>
              <w:numPr>
                <w:ilvl w:val="0"/>
                <w:numId w:val="16"/>
              </w:numPr>
              <w:tabs>
                <w:tab w:val="left" w:pos="252"/>
              </w:tabs>
              <w:autoSpaceDE w:val="0"/>
              <w:autoSpaceDN w:val="0"/>
              <w:bidi/>
              <w:adjustRightInd w:val="0"/>
              <w:ind w:hanging="720"/>
              <w:rPr>
                <w:rFonts w:ascii="Verdana" w:hAnsi="Verdana" w:cs="Simplified Arabic"/>
              </w:rPr>
            </w:pPr>
            <w:r w:rsidRPr="00D57020">
              <w:rPr>
                <w:rFonts w:ascii="Verdana" w:hAnsi="Verdana" w:cs="Simplified Arabic" w:hint="cs"/>
                <w:rtl/>
              </w:rPr>
              <w:t>الاستشارة وتنصيب واقامة دورة تعريفية بالاجهزة الخاصة مختبر الفسلجة في قسم التربية الرياضية في جامعة كويا، اقليم كردستان العراق.</w:t>
            </w:r>
          </w:p>
          <w:p w:rsidR="00462C45" w:rsidRPr="00D57020" w:rsidRDefault="00462C45" w:rsidP="00C46DAB">
            <w:pPr>
              <w:numPr>
                <w:ilvl w:val="0"/>
                <w:numId w:val="16"/>
              </w:numPr>
              <w:tabs>
                <w:tab w:val="left" w:pos="252"/>
              </w:tabs>
              <w:autoSpaceDE w:val="0"/>
              <w:autoSpaceDN w:val="0"/>
              <w:bidi/>
              <w:adjustRightInd w:val="0"/>
              <w:ind w:hanging="720"/>
              <w:rPr>
                <w:rFonts w:ascii="Verdana" w:hAnsi="Verdana" w:cs="Simplified Arabic"/>
                <w:rtl/>
              </w:rPr>
            </w:pPr>
            <w:r w:rsidRPr="00D57020">
              <w:rPr>
                <w:rFonts w:ascii="Verdana" w:hAnsi="Verdana" w:cs="Simplified Arabic" w:hint="cs"/>
                <w:rtl/>
              </w:rPr>
              <w:t>الاستشارة والتعريفي بالاجهزة الخاصة مختبر الفسلجة في قسم التربية الرياضية في جامعة دهوك، اقليم كردستان العراق.</w:t>
            </w:r>
          </w:p>
        </w:tc>
        <w:tc>
          <w:tcPr>
            <w:tcW w:w="2067" w:type="dxa"/>
            <w:shd w:val="clear" w:color="auto" w:fill="auto"/>
          </w:tcPr>
          <w:p w:rsidR="00462C45" w:rsidRPr="00D57020" w:rsidRDefault="00462C45" w:rsidP="00462C45">
            <w:pPr>
              <w:autoSpaceDE w:val="0"/>
              <w:autoSpaceDN w:val="0"/>
              <w:bidi/>
              <w:adjustRightInd w:val="0"/>
              <w:rPr>
                <w:rFonts w:cs="Simplified Arabic"/>
                <w:b/>
                <w:bCs/>
                <w:rtl/>
              </w:rPr>
            </w:pPr>
            <w:r w:rsidRPr="00D57020">
              <w:rPr>
                <w:rFonts w:cs="Simplified Arabic" w:hint="cs"/>
                <w:b/>
                <w:bCs/>
                <w:rtl/>
              </w:rPr>
              <w:t>2015</w:t>
            </w:r>
          </w:p>
        </w:tc>
      </w:tr>
      <w:tr w:rsidR="00462C45" w:rsidRPr="00D57020" w:rsidTr="00BC039D">
        <w:trPr>
          <w:jc w:val="center"/>
        </w:trPr>
        <w:tc>
          <w:tcPr>
            <w:tcW w:w="8730" w:type="dxa"/>
            <w:gridSpan w:val="2"/>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sz w:val="28"/>
                <w:szCs w:val="28"/>
                <w:u w:val="single"/>
                <w:rtl/>
              </w:rPr>
              <w:t>الخبرات التدريبية</w:t>
            </w:r>
          </w:p>
        </w:tc>
      </w:tr>
      <w:tr w:rsidR="00462C45" w:rsidRPr="00D57020" w:rsidTr="004E752A">
        <w:trPr>
          <w:jc w:val="center"/>
        </w:trPr>
        <w:tc>
          <w:tcPr>
            <w:tcW w:w="6663" w:type="dxa"/>
            <w:shd w:val="clear" w:color="auto" w:fill="auto"/>
          </w:tcPr>
          <w:p w:rsidR="00462C45" w:rsidRPr="00D57020" w:rsidRDefault="00462C45" w:rsidP="00462C45">
            <w:pPr>
              <w:numPr>
                <w:ilvl w:val="0"/>
                <w:numId w:val="2"/>
              </w:numPr>
              <w:tabs>
                <w:tab w:val="clear" w:pos="720"/>
                <w:tab w:val="num" w:pos="72"/>
                <w:tab w:val="left" w:pos="252"/>
              </w:tabs>
              <w:autoSpaceDE w:val="0"/>
              <w:autoSpaceDN w:val="0"/>
              <w:bidi/>
              <w:adjustRightInd w:val="0"/>
              <w:ind w:left="72" w:firstLine="0"/>
              <w:rPr>
                <w:rFonts w:ascii="Verdana" w:hAnsi="Verdana" w:cs="Simplified Arabic"/>
              </w:rPr>
            </w:pPr>
            <w:r w:rsidRPr="00D57020">
              <w:rPr>
                <w:rFonts w:ascii="Verdana" w:hAnsi="Verdana" w:cs="Simplified Arabic" w:hint="cs"/>
                <w:rtl/>
              </w:rPr>
              <w:t>تدريب منتخب كرة القدم لكلية التربية، والحصول على المركز الأول في دوري جامعة الموصل</w:t>
            </w:r>
          </w:p>
        </w:tc>
        <w:tc>
          <w:tcPr>
            <w:tcW w:w="2067" w:type="dxa"/>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rtl/>
              </w:rPr>
              <w:t>1998</w:t>
            </w:r>
          </w:p>
        </w:tc>
      </w:tr>
      <w:tr w:rsidR="00462C45" w:rsidRPr="00D57020" w:rsidTr="004E752A">
        <w:trPr>
          <w:jc w:val="center"/>
        </w:trPr>
        <w:tc>
          <w:tcPr>
            <w:tcW w:w="6663" w:type="dxa"/>
            <w:shd w:val="clear" w:color="auto" w:fill="auto"/>
          </w:tcPr>
          <w:p w:rsidR="00462C45" w:rsidRPr="00D57020" w:rsidRDefault="00462C45" w:rsidP="00462C45">
            <w:pPr>
              <w:numPr>
                <w:ilvl w:val="0"/>
                <w:numId w:val="2"/>
              </w:numPr>
              <w:tabs>
                <w:tab w:val="clear" w:pos="720"/>
                <w:tab w:val="num" w:pos="72"/>
                <w:tab w:val="left" w:pos="252"/>
              </w:tabs>
              <w:autoSpaceDE w:val="0"/>
              <w:autoSpaceDN w:val="0"/>
              <w:bidi/>
              <w:adjustRightInd w:val="0"/>
              <w:ind w:left="72" w:firstLine="0"/>
              <w:rPr>
                <w:rFonts w:ascii="Verdana" w:hAnsi="Verdana" w:cs="Simplified Arabic"/>
              </w:rPr>
            </w:pPr>
            <w:r w:rsidRPr="00D57020">
              <w:rPr>
                <w:rFonts w:ascii="Verdana" w:hAnsi="Verdana" w:cs="Simplified Arabic" w:hint="cs"/>
                <w:rtl/>
              </w:rPr>
              <w:t xml:space="preserve">مدرب منتخب المبارزة في محافظة نينوى </w:t>
            </w:r>
          </w:p>
        </w:tc>
        <w:tc>
          <w:tcPr>
            <w:tcW w:w="2067" w:type="dxa"/>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rtl/>
              </w:rPr>
              <w:t>1996- لغاية الوقت الحاضر</w:t>
            </w:r>
          </w:p>
        </w:tc>
      </w:tr>
      <w:tr w:rsidR="00462C45" w:rsidRPr="00D57020" w:rsidTr="004E752A">
        <w:trPr>
          <w:jc w:val="center"/>
        </w:trPr>
        <w:tc>
          <w:tcPr>
            <w:tcW w:w="6663" w:type="dxa"/>
            <w:shd w:val="clear" w:color="auto" w:fill="auto"/>
          </w:tcPr>
          <w:p w:rsidR="00462C45" w:rsidRPr="00D57020" w:rsidRDefault="00462C45" w:rsidP="00462C45">
            <w:pPr>
              <w:numPr>
                <w:ilvl w:val="0"/>
                <w:numId w:val="2"/>
              </w:numPr>
              <w:tabs>
                <w:tab w:val="clear" w:pos="720"/>
                <w:tab w:val="num" w:pos="72"/>
                <w:tab w:val="left" w:pos="252"/>
              </w:tabs>
              <w:autoSpaceDE w:val="0"/>
              <w:autoSpaceDN w:val="0"/>
              <w:bidi/>
              <w:adjustRightInd w:val="0"/>
              <w:ind w:left="72" w:firstLine="0"/>
              <w:rPr>
                <w:rFonts w:ascii="Verdana" w:hAnsi="Verdana" w:cs="Simplified Arabic"/>
              </w:rPr>
            </w:pPr>
            <w:r w:rsidRPr="00D57020">
              <w:rPr>
                <w:rFonts w:ascii="Verdana" w:hAnsi="Verdana" w:cs="Simplified Arabic" w:hint="cs"/>
                <w:rtl/>
              </w:rPr>
              <w:t>محاضر في الدورة الاسيوية لكرة القدم في الدورة التدريبية المقامة في دهوك 2015 وحاصل على شهادة تقديرية من الاتحاد</w:t>
            </w:r>
          </w:p>
        </w:tc>
        <w:tc>
          <w:tcPr>
            <w:tcW w:w="2067" w:type="dxa"/>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rtl/>
              </w:rPr>
              <w:t>2015</w:t>
            </w:r>
          </w:p>
        </w:tc>
      </w:tr>
      <w:tr w:rsidR="00462C45" w:rsidRPr="00D57020" w:rsidTr="00BC039D">
        <w:trPr>
          <w:jc w:val="center"/>
        </w:trPr>
        <w:tc>
          <w:tcPr>
            <w:tcW w:w="8730" w:type="dxa"/>
            <w:gridSpan w:val="2"/>
            <w:shd w:val="clear" w:color="auto" w:fill="auto"/>
          </w:tcPr>
          <w:p w:rsidR="00C46DAB" w:rsidRDefault="00C46DAB" w:rsidP="00462C45">
            <w:pPr>
              <w:autoSpaceDE w:val="0"/>
              <w:autoSpaceDN w:val="0"/>
              <w:bidi/>
              <w:adjustRightInd w:val="0"/>
              <w:rPr>
                <w:rFonts w:cs="Simplified Arabic"/>
                <w:b/>
                <w:bCs/>
                <w:sz w:val="28"/>
                <w:szCs w:val="28"/>
                <w:u w:val="single"/>
                <w:rtl/>
              </w:rPr>
            </w:pPr>
            <w:r w:rsidRPr="00D57020">
              <w:rPr>
                <w:rFonts w:cs="Simplified Arabic" w:hint="cs"/>
                <w:b/>
                <w:bCs/>
                <w:sz w:val="28"/>
                <w:szCs w:val="28"/>
                <w:u w:val="single"/>
                <w:rtl/>
              </w:rPr>
              <w:t>الإشراف على رسائل الماجستير</w:t>
            </w:r>
          </w:p>
          <w:p w:rsidR="00C46DAB" w:rsidRPr="00D57020" w:rsidRDefault="00C46DAB" w:rsidP="00C46DAB">
            <w:pPr>
              <w:numPr>
                <w:ilvl w:val="0"/>
                <w:numId w:val="9"/>
              </w:numPr>
              <w:tabs>
                <w:tab w:val="left" w:pos="252"/>
              </w:tabs>
              <w:autoSpaceDE w:val="0"/>
              <w:autoSpaceDN w:val="0"/>
              <w:bidi/>
              <w:adjustRightInd w:val="0"/>
              <w:ind w:hanging="720"/>
              <w:rPr>
                <w:rFonts w:ascii="Verdana" w:hAnsi="Verdana" w:cs="Simplified Arabic"/>
                <w:rtl/>
              </w:rPr>
            </w:pPr>
            <w:r w:rsidRPr="00D57020">
              <w:rPr>
                <w:rFonts w:ascii="Verdana" w:hAnsi="Verdana" w:cs="Simplified Arabic" w:hint="cs"/>
                <w:rtl/>
              </w:rPr>
              <w:t>استجابات التهوية الرئوية وبعض متغيرات المخطط الكهربائي للقلب للنسبة المئوية لاستهلاك الأوكسجين في جهدين هوائيين اعتمادا على السرعة والمقاومة.</w:t>
            </w:r>
          </w:p>
          <w:p w:rsidR="00C46DAB" w:rsidRPr="00D57020" w:rsidRDefault="00C46DAB" w:rsidP="00C46DAB">
            <w:pPr>
              <w:numPr>
                <w:ilvl w:val="0"/>
                <w:numId w:val="9"/>
              </w:numPr>
              <w:tabs>
                <w:tab w:val="left" w:pos="252"/>
              </w:tabs>
              <w:autoSpaceDE w:val="0"/>
              <w:autoSpaceDN w:val="0"/>
              <w:bidi/>
              <w:adjustRightInd w:val="0"/>
              <w:ind w:hanging="720"/>
              <w:rPr>
                <w:rFonts w:ascii="Verdana" w:hAnsi="Verdana" w:cs="Simplified Arabic"/>
                <w:rtl/>
              </w:rPr>
            </w:pPr>
            <w:r w:rsidRPr="00D57020">
              <w:rPr>
                <w:rFonts w:ascii="Verdana" w:hAnsi="Verdana" w:cs="Simplified Arabic" w:hint="cs"/>
                <w:rtl/>
              </w:rPr>
              <w:t>استجابة بعض المتغيرات الوظيفية لتقلص مجاميع عضلية بالقسم العلوي والسفلي من الجسم بأحمال متشابهة.</w:t>
            </w:r>
          </w:p>
          <w:p w:rsidR="00C46DAB" w:rsidRPr="00D57020" w:rsidRDefault="00C46DAB" w:rsidP="00C46DAB">
            <w:pPr>
              <w:numPr>
                <w:ilvl w:val="0"/>
                <w:numId w:val="9"/>
              </w:numPr>
              <w:tabs>
                <w:tab w:val="left" w:pos="252"/>
              </w:tabs>
              <w:autoSpaceDE w:val="0"/>
              <w:autoSpaceDN w:val="0"/>
              <w:bidi/>
              <w:adjustRightInd w:val="0"/>
              <w:ind w:hanging="720"/>
              <w:rPr>
                <w:rFonts w:ascii="Verdana" w:hAnsi="Verdana" w:cs="Simplified Arabic"/>
                <w:rtl/>
              </w:rPr>
            </w:pPr>
            <w:r w:rsidRPr="00D57020">
              <w:rPr>
                <w:rFonts w:ascii="Verdana" w:hAnsi="Verdana" w:cs="Simplified Arabic" w:hint="cs"/>
                <w:rtl/>
              </w:rPr>
              <w:t>تأثير منهاجين مقترحين لتحمل اللكتات في عدد من المتغيرات الوظيفية والبدنية والانجاز في سباحة 100 متر حرة.</w:t>
            </w:r>
          </w:p>
          <w:p w:rsidR="00C46DAB" w:rsidRPr="00D57020" w:rsidRDefault="00C46DAB" w:rsidP="00C46DAB">
            <w:pPr>
              <w:numPr>
                <w:ilvl w:val="0"/>
                <w:numId w:val="9"/>
              </w:numPr>
              <w:tabs>
                <w:tab w:val="left" w:pos="252"/>
              </w:tabs>
              <w:autoSpaceDE w:val="0"/>
              <w:autoSpaceDN w:val="0"/>
              <w:bidi/>
              <w:adjustRightInd w:val="0"/>
              <w:ind w:hanging="720"/>
              <w:rPr>
                <w:rFonts w:ascii="Verdana" w:hAnsi="Verdana" w:cs="Simplified Arabic"/>
                <w:rtl/>
              </w:rPr>
            </w:pPr>
            <w:r w:rsidRPr="00D57020">
              <w:rPr>
                <w:rFonts w:ascii="Verdana" w:hAnsi="Verdana" w:cs="Simplified Arabic" w:hint="cs"/>
                <w:rtl/>
              </w:rPr>
              <w:t>دراسة مقارنة بين شدتي حمل مختلفتين في استجابة بعض المتغيرات الوظيفية لبعض التمرينات المساعدة في فعالية رفع الأثقال.</w:t>
            </w:r>
          </w:p>
          <w:p w:rsidR="00C46DAB" w:rsidRPr="00D57020" w:rsidRDefault="00C46DAB" w:rsidP="00930879">
            <w:pPr>
              <w:numPr>
                <w:ilvl w:val="0"/>
                <w:numId w:val="9"/>
              </w:numPr>
              <w:tabs>
                <w:tab w:val="left" w:pos="252"/>
              </w:tabs>
              <w:autoSpaceDE w:val="0"/>
              <w:autoSpaceDN w:val="0"/>
              <w:bidi/>
              <w:adjustRightInd w:val="0"/>
              <w:ind w:hanging="720"/>
              <w:rPr>
                <w:rFonts w:ascii="Verdana" w:hAnsi="Verdana" w:cs="Simplified Arabic"/>
                <w:rtl/>
              </w:rPr>
            </w:pPr>
            <w:r w:rsidRPr="00D57020">
              <w:rPr>
                <w:rFonts w:ascii="Verdana" w:hAnsi="Verdana" w:cs="Simplified Arabic"/>
                <w:rtl/>
              </w:rPr>
              <w:t>استجابة متغيرات الناتج القلبي وضغط الدم لمراحل مختلفة من جهد بدني متدرج</w:t>
            </w:r>
            <w:r w:rsidR="00930879">
              <w:rPr>
                <w:rFonts w:ascii="Verdana" w:hAnsi="Verdana" w:cs="Simplified Arabic" w:hint="cs"/>
                <w:rtl/>
              </w:rPr>
              <w:t>.</w:t>
            </w:r>
          </w:p>
          <w:p w:rsidR="00C46DAB" w:rsidRDefault="00C46DAB" w:rsidP="00930879">
            <w:pPr>
              <w:autoSpaceDE w:val="0"/>
              <w:autoSpaceDN w:val="0"/>
              <w:bidi/>
              <w:adjustRightInd w:val="0"/>
              <w:rPr>
                <w:rFonts w:cs="Simplified Arabic"/>
                <w:b/>
                <w:bCs/>
                <w:sz w:val="28"/>
                <w:szCs w:val="28"/>
                <w:u w:val="single"/>
                <w:rtl/>
              </w:rPr>
            </w:pPr>
            <w:r w:rsidRPr="00D57020">
              <w:rPr>
                <w:rFonts w:ascii="Verdana" w:hAnsi="Verdana" w:cs="Simplified Arabic"/>
                <w:rtl/>
              </w:rPr>
              <w:t xml:space="preserve">مقارنة في القدرة اللاهوائية ومؤشر التعب وعدد من المتغيرات </w:t>
            </w:r>
            <w:proofErr w:type="gramStart"/>
            <w:r w:rsidRPr="00D57020">
              <w:rPr>
                <w:rFonts w:ascii="Verdana" w:hAnsi="Verdana" w:cs="Simplified Arabic"/>
                <w:rtl/>
              </w:rPr>
              <w:t>الوظيفية  بين</w:t>
            </w:r>
            <w:proofErr w:type="gramEnd"/>
            <w:r w:rsidRPr="00D57020">
              <w:rPr>
                <w:rFonts w:ascii="Verdana" w:hAnsi="Verdana" w:cs="Simplified Arabic"/>
                <w:rtl/>
              </w:rPr>
              <w:t xml:space="preserve"> عدائي فعاليات 400 متر و 800 متر و1500 متر للمتقدمين</w:t>
            </w:r>
            <w:r w:rsidR="00930879">
              <w:rPr>
                <w:rFonts w:ascii="Verdana" w:hAnsi="Verdana" w:cs="Simplified Arabic" w:hint="cs"/>
                <w:rtl/>
              </w:rPr>
              <w:t>.</w:t>
            </w:r>
          </w:p>
          <w:p w:rsidR="00462C45" w:rsidRPr="00D57020" w:rsidRDefault="00462C45" w:rsidP="00C46DAB">
            <w:pPr>
              <w:autoSpaceDE w:val="0"/>
              <w:autoSpaceDN w:val="0"/>
              <w:bidi/>
              <w:adjustRightInd w:val="0"/>
              <w:rPr>
                <w:rFonts w:cs="Simplified Arabic"/>
                <w:b/>
                <w:bCs/>
              </w:rPr>
            </w:pPr>
          </w:p>
        </w:tc>
      </w:tr>
      <w:tr w:rsidR="00462C45" w:rsidRPr="00D57020" w:rsidTr="002D7F3B">
        <w:trPr>
          <w:jc w:val="center"/>
        </w:trPr>
        <w:tc>
          <w:tcPr>
            <w:tcW w:w="8730" w:type="dxa"/>
            <w:gridSpan w:val="2"/>
            <w:shd w:val="clear" w:color="auto" w:fill="auto"/>
          </w:tcPr>
          <w:p w:rsidR="00C46DAB" w:rsidRDefault="00C46DAB" w:rsidP="00462C45">
            <w:pPr>
              <w:autoSpaceDE w:val="0"/>
              <w:autoSpaceDN w:val="0"/>
              <w:bidi/>
              <w:adjustRightInd w:val="0"/>
              <w:rPr>
                <w:rFonts w:cs="Simplified Arabic"/>
                <w:b/>
                <w:bCs/>
                <w:sz w:val="28"/>
                <w:szCs w:val="28"/>
                <w:u w:val="single"/>
                <w:rtl/>
              </w:rPr>
            </w:pPr>
          </w:p>
          <w:p w:rsidR="00462C45" w:rsidRPr="00D57020" w:rsidRDefault="00462C45" w:rsidP="00C46DAB">
            <w:pPr>
              <w:autoSpaceDE w:val="0"/>
              <w:autoSpaceDN w:val="0"/>
              <w:bidi/>
              <w:adjustRightInd w:val="0"/>
              <w:rPr>
                <w:rFonts w:cs="Simplified Arabic"/>
                <w:b/>
                <w:bCs/>
              </w:rPr>
            </w:pPr>
            <w:r w:rsidRPr="00D57020">
              <w:rPr>
                <w:rFonts w:cs="Simplified Arabic" w:hint="cs"/>
                <w:b/>
                <w:bCs/>
                <w:sz w:val="28"/>
                <w:szCs w:val="28"/>
                <w:u w:val="single"/>
                <w:rtl/>
              </w:rPr>
              <w:lastRenderedPageBreak/>
              <w:t>الإشراف على رسائل الدكتوراه</w:t>
            </w:r>
          </w:p>
        </w:tc>
      </w:tr>
      <w:tr w:rsidR="00C46DAB" w:rsidRPr="00D57020" w:rsidTr="00592C1B">
        <w:trPr>
          <w:jc w:val="center"/>
        </w:trPr>
        <w:tc>
          <w:tcPr>
            <w:tcW w:w="8730" w:type="dxa"/>
            <w:gridSpan w:val="2"/>
            <w:shd w:val="clear" w:color="auto" w:fill="auto"/>
          </w:tcPr>
          <w:p w:rsidR="00C46DAB" w:rsidRPr="00D57020" w:rsidRDefault="00C46DAB" w:rsidP="00462C45">
            <w:pPr>
              <w:pStyle w:val="ListParagraph"/>
              <w:numPr>
                <w:ilvl w:val="0"/>
                <w:numId w:val="10"/>
              </w:numPr>
              <w:tabs>
                <w:tab w:val="left" w:pos="176"/>
              </w:tabs>
              <w:autoSpaceDE w:val="0"/>
              <w:autoSpaceDN w:val="0"/>
              <w:bidi/>
              <w:adjustRightInd w:val="0"/>
              <w:ind w:left="459"/>
              <w:rPr>
                <w:rFonts w:ascii="Verdana" w:hAnsi="Verdana" w:cs="Simplified Arabic"/>
                <w:rtl/>
              </w:rPr>
            </w:pPr>
            <w:r w:rsidRPr="00D57020">
              <w:rPr>
                <w:rFonts w:ascii="Verdana" w:hAnsi="Verdana" w:cs="Simplified Arabic"/>
                <w:rtl/>
              </w:rPr>
              <w:lastRenderedPageBreak/>
              <w:t>تأثير منهج تدريبي قائم على التحليل الفسلجي لمعايير المبارزة العليا</w:t>
            </w:r>
            <w:r w:rsidRPr="00D57020">
              <w:rPr>
                <w:rFonts w:ascii="Verdana" w:hAnsi="Verdana" w:cs="Simplified Arabic" w:hint="cs"/>
                <w:rtl/>
              </w:rPr>
              <w:t xml:space="preserve"> في</w:t>
            </w:r>
            <w:r w:rsidRPr="00D57020">
              <w:rPr>
                <w:rFonts w:ascii="Verdana" w:hAnsi="Verdana" w:cs="Simplified Arabic"/>
                <w:rtl/>
              </w:rPr>
              <w:t xml:space="preserve"> بعض المتغيرات الوظيفية والمهارية للاعبي المبارزة المحليين في سلاح الشيش</w:t>
            </w:r>
            <w:r w:rsidRPr="00D57020">
              <w:rPr>
                <w:rFonts w:ascii="Verdana" w:hAnsi="Verdana" w:cs="Simplified Arabic" w:hint="cs"/>
                <w:rtl/>
              </w:rPr>
              <w:t>. الطالب " هيوا محمد اسماعيل" في اختصاص</w:t>
            </w:r>
            <w:r w:rsidRPr="00D57020">
              <w:rPr>
                <w:rFonts w:ascii="Verdana" w:hAnsi="Verdana" w:cs="Simplified Arabic"/>
                <w:rtl/>
              </w:rPr>
              <w:t xml:space="preserve"> فسلجة التدريب الرياضي</w:t>
            </w:r>
            <w:r w:rsidRPr="00D57020">
              <w:rPr>
                <w:rFonts w:ascii="Verdana" w:hAnsi="Verdana" w:cs="Simplified Arabic" w:hint="cs"/>
                <w:rtl/>
              </w:rPr>
              <w:t>. جامعة صلاح الدين، 2013</w:t>
            </w:r>
            <w:r w:rsidRPr="00D57020">
              <w:rPr>
                <w:rFonts w:ascii="Verdana" w:hAnsi="Verdana" w:cs="Simplified Arabic"/>
                <w:rtl/>
              </w:rPr>
              <w:t xml:space="preserve"> </w:t>
            </w:r>
            <w:r w:rsidRPr="00D57020">
              <w:rPr>
                <w:rFonts w:ascii="Verdana" w:hAnsi="Verdana" w:cs="Simplified Arabic" w:hint="cs"/>
                <w:rtl/>
              </w:rPr>
              <w:t xml:space="preserve"> </w:t>
            </w:r>
          </w:p>
          <w:p w:rsidR="00C46DAB" w:rsidRPr="00D57020" w:rsidRDefault="00C46DAB" w:rsidP="00462C45">
            <w:pPr>
              <w:pStyle w:val="ListParagraph"/>
              <w:numPr>
                <w:ilvl w:val="0"/>
                <w:numId w:val="10"/>
              </w:numPr>
              <w:tabs>
                <w:tab w:val="left" w:pos="176"/>
              </w:tabs>
              <w:autoSpaceDE w:val="0"/>
              <w:autoSpaceDN w:val="0"/>
              <w:bidi/>
              <w:adjustRightInd w:val="0"/>
              <w:ind w:left="459"/>
              <w:rPr>
                <w:rFonts w:ascii="Verdana" w:hAnsi="Verdana" w:cs="Simplified Arabic"/>
                <w:rtl/>
              </w:rPr>
            </w:pPr>
            <w:r w:rsidRPr="00D57020">
              <w:rPr>
                <w:rFonts w:ascii="Verdana" w:hAnsi="Verdana" w:cs="Simplified Arabic"/>
                <w:rtl/>
              </w:rPr>
              <w:t>تأثير نوعين من تمارين المقاومة للعضلات التنفسية في بعض المتغيرات الوظيفية</w:t>
            </w:r>
            <w:r w:rsidRPr="00D57020">
              <w:rPr>
                <w:rFonts w:ascii="Verdana" w:hAnsi="Verdana" w:cs="Simplified Arabic" w:hint="cs"/>
                <w:rtl/>
              </w:rPr>
              <w:t>. ال</w:t>
            </w:r>
            <w:r w:rsidRPr="00D57020">
              <w:rPr>
                <w:rFonts w:ascii="Verdana" w:hAnsi="Verdana" w:cs="Simplified Arabic"/>
                <w:rtl/>
              </w:rPr>
              <w:t xml:space="preserve">طالب </w:t>
            </w:r>
            <w:r w:rsidRPr="00D57020">
              <w:rPr>
                <w:rFonts w:ascii="Verdana" w:hAnsi="Verdana" w:cs="Simplified Arabic" w:hint="cs"/>
                <w:rtl/>
              </w:rPr>
              <w:t>"</w:t>
            </w:r>
            <w:r w:rsidRPr="00D57020">
              <w:rPr>
                <w:rFonts w:ascii="Verdana" w:hAnsi="Verdana" w:cs="Simplified Arabic"/>
                <w:rtl/>
              </w:rPr>
              <w:t>مازن سامي حسن</w:t>
            </w:r>
            <w:r w:rsidRPr="00D57020">
              <w:rPr>
                <w:rFonts w:ascii="Verdana" w:hAnsi="Verdana" w:cs="Simplified Arabic" w:hint="cs"/>
                <w:rtl/>
              </w:rPr>
              <w:t>" في اختصاص</w:t>
            </w:r>
            <w:r w:rsidRPr="00D57020">
              <w:rPr>
                <w:rFonts w:ascii="Verdana" w:hAnsi="Verdana" w:cs="Simplified Arabic"/>
                <w:rtl/>
              </w:rPr>
              <w:t xml:space="preserve"> فسلجة التدريب الرياضي</w:t>
            </w:r>
            <w:r w:rsidRPr="00D57020">
              <w:rPr>
                <w:rFonts w:ascii="Verdana" w:hAnsi="Verdana" w:cs="Simplified Arabic" w:hint="cs"/>
                <w:rtl/>
              </w:rPr>
              <w:t>. 2015</w:t>
            </w:r>
          </w:p>
          <w:p w:rsidR="00C46DAB" w:rsidRDefault="00C46DAB" w:rsidP="009F418E">
            <w:pPr>
              <w:pStyle w:val="ListParagraph"/>
              <w:numPr>
                <w:ilvl w:val="0"/>
                <w:numId w:val="10"/>
              </w:numPr>
              <w:tabs>
                <w:tab w:val="left" w:pos="176"/>
              </w:tabs>
              <w:autoSpaceDE w:val="0"/>
              <w:autoSpaceDN w:val="0"/>
              <w:bidi/>
              <w:adjustRightInd w:val="0"/>
              <w:ind w:left="459"/>
              <w:rPr>
                <w:rFonts w:ascii="Verdana" w:hAnsi="Verdana" w:cs="Simplified Arabic"/>
              </w:rPr>
            </w:pPr>
            <w:r w:rsidRPr="00F4718A">
              <w:rPr>
                <w:rFonts w:ascii="Verdana" w:hAnsi="Verdana" w:cs="Simplified Arabic"/>
                <w:rtl/>
              </w:rPr>
              <w:t>تأثير منهاجين تدريبيين باستخدام أثقال بشدتين مختلفتين في لبيدات الدم وعدد</w:t>
            </w:r>
            <w:r w:rsidRPr="00F4718A">
              <w:rPr>
                <w:rFonts w:ascii="Verdana" w:hAnsi="Verdana" w:cs="Simplified Arabic"/>
              </w:rPr>
              <w:t xml:space="preserve"> </w:t>
            </w:r>
            <w:r w:rsidRPr="00F4718A">
              <w:rPr>
                <w:rFonts w:ascii="Verdana" w:hAnsi="Verdana" w:cs="Simplified Arabic"/>
                <w:rtl/>
              </w:rPr>
              <w:t>من متغيراته الديناميكية</w:t>
            </w:r>
            <w:r w:rsidRPr="00F4718A">
              <w:rPr>
                <w:rFonts w:ascii="Verdana" w:hAnsi="Verdana" w:cs="Simplified Arabic"/>
              </w:rPr>
              <w:t xml:space="preserve"> </w:t>
            </w:r>
            <w:r w:rsidRPr="00F4718A">
              <w:rPr>
                <w:rFonts w:ascii="Verdana" w:hAnsi="Verdana" w:cs="Simplified Arabic"/>
                <w:rtl/>
              </w:rPr>
              <w:t>للاعبي كرة اليد</w:t>
            </w:r>
            <w:r w:rsidRPr="00F4718A">
              <w:rPr>
                <w:rFonts w:ascii="Verdana" w:hAnsi="Verdana" w:cs="Simplified Arabic" w:hint="cs"/>
                <w:rtl/>
              </w:rPr>
              <w:t>. الطالب "</w:t>
            </w:r>
            <w:r w:rsidRPr="00F4718A">
              <w:rPr>
                <w:rFonts w:ascii="Verdana" w:hAnsi="Verdana" w:cs="Simplified Arabic"/>
                <w:rtl/>
              </w:rPr>
              <w:t>هانا جلال فتح الله</w:t>
            </w:r>
            <w:r w:rsidRPr="00F4718A">
              <w:rPr>
                <w:rFonts w:ascii="Verdana" w:hAnsi="Verdana" w:cs="Simplified Arabic" w:hint="cs"/>
                <w:rtl/>
              </w:rPr>
              <w:t xml:space="preserve">" في اختصاص </w:t>
            </w:r>
            <w:r w:rsidRPr="00F4718A">
              <w:rPr>
                <w:rFonts w:ascii="Verdana" w:hAnsi="Verdana" w:cs="Simplified Arabic"/>
                <w:rtl/>
              </w:rPr>
              <w:t>فسلجة التدريب الرياضي</w:t>
            </w:r>
            <w:r w:rsidRPr="00F4718A">
              <w:rPr>
                <w:rFonts w:ascii="Verdana" w:hAnsi="Verdana" w:cs="Simplified Arabic" w:hint="cs"/>
                <w:rtl/>
              </w:rPr>
              <w:t>. 2015</w:t>
            </w:r>
          </w:p>
          <w:p w:rsidR="00930879" w:rsidRPr="00930879" w:rsidRDefault="00930879" w:rsidP="00930879">
            <w:pPr>
              <w:pStyle w:val="ListParagraph"/>
              <w:numPr>
                <w:ilvl w:val="0"/>
                <w:numId w:val="10"/>
              </w:numPr>
              <w:tabs>
                <w:tab w:val="left" w:pos="176"/>
              </w:tabs>
              <w:autoSpaceDE w:val="0"/>
              <w:autoSpaceDN w:val="0"/>
              <w:adjustRightInd w:val="0"/>
              <w:jc w:val="both"/>
              <w:rPr>
                <w:rFonts w:ascii="Verdana" w:hAnsi="Verdana" w:cs="Simplified Arabic"/>
                <w:sz w:val="22"/>
                <w:szCs w:val="22"/>
              </w:rPr>
            </w:pPr>
            <w:r w:rsidRPr="00930879">
              <w:rPr>
                <w:rFonts w:ascii="Verdana" w:hAnsi="Verdana" w:cs="Simplified Arabic"/>
                <w:sz w:val="22"/>
                <w:szCs w:val="22"/>
              </w:rPr>
              <w:t>Effects of a time and physiological analysis- based training program on certain physiological, physical, and skillful variables of female Futsal players</w:t>
            </w:r>
            <w:r>
              <w:rPr>
                <w:rFonts w:ascii="Verdana" w:hAnsi="Verdana" w:cs="Simplified Arabic"/>
                <w:sz w:val="22"/>
                <w:szCs w:val="22"/>
              </w:rPr>
              <w:t>. Submitted by student</w:t>
            </w:r>
            <w:proofErr w:type="gramStart"/>
            <w:r>
              <w:rPr>
                <w:rFonts w:ascii="Verdana" w:hAnsi="Verdana" w:cs="Simplified Arabic"/>
                <w:sz w:val="22"/>
                <w:szCs w:val="22"/>
              </w:rPr>
              <w:t>:“</w:t>
            </w:r>
            <w:proofErr w:type="spellStart"/>
            <w:proofErr w:type="gramEnd"/>
            <w:r>
              <w:rPr>
                <w:rFonts w:ascii="Verdana" w:hAnsi="Verdana" w:cs="Simplified Arabic"/>
                <w:sz w:val="22"/>
                <w:szCs w:val="22"/>
              </w:rPr>
              <w:t>Shamal</w:t>
            </w:r>
            <w:proofErr w:type="spellEnd"/>
            <w:r>
              <w:rPr>
                <w:rFonts w:ascii="Verdana" w:hAnsi="Verdana" w:cs="Simplified Arabic"/>
                <w:sz w:val="22"/>
                <w:szCs w:val="22"/>
              </w:rPr>
              <w:t xml:space="preserve"> Hamza” in exercise physiology. 2016</w:t>
            </w:r>
          </w:p>
          <w:p w:rsidR="00930879" w:rsidRPr="00F4718A" w:rsidRDefault="00930879" w:rsidP="00930879">
            <w:pPr>
              <w:pStyle w:val="ListParagraph"/>
              <w:numPr>
                <w:ilvl w:val="0"/>
                <w:numId w:val="10"/>
              </w:numPr>
              <w:tabs>
                <w:tab w:val="left" w:pos="117"/>
              </w:tabs>
              <w:autoSpaceDE w:val="0"/>
              <w:autoSpaceDN w:val="0"/>
              <w:bidi/>
              <w:adjustRightInd w:val="0"/>
              <w:ind w:left="542" w:hanging="425"/>
              <w:rPr>
                <w:rFonts w:ascii="Verdana" w:hAnsi="Verdana" w:cs="Simplified Arabic"/>
                <w:rtl/>
              </w:rPr>
            </w:pPr>
            <w:r w:rsidRPr="00930879">
              <w:rPr>
                <w:rFonts w:ascii="Verdana" w:hAnsi="Verdana" w:cs="Simplified Arabic"/>
                <w:rtl/>
              </w:rPr>
              <w:t xml:space="preserve">دراسة مقارنة في بعض المتغيرات الوظيفية </w:t>
            </w:r>
            <w:proofErr w:type="spellStart"/>
            <w:r w:rsidRPr="00930879">
              <w:rPr>
                <w:rFonts w:ascii="Verdana" w:hAnsi="Verdana" w:cs="Simplified Arabic"/>
                <w:rtl/>
              </w:rPr>
              <w:t>والكيموحيوية</w:t>
            </w:r>
            <w:proofErr w:type="spellEnd"/>
            <w:r w:rsidRPr="00930879">
              <w:rPr>
                <w:rFonts w:ascii="Verdana" w:hAnsi="Verdana" w:cs="Simplified Arabic"/>
                <w:rtl/>
              </w:rPr>
              <w:t xml:space="preserve"> اثناء تمارين الاثقال بين القسمين العلوي والسفلي من الجسم وتمرين مختلط بينهما</w:t>
            </w:r>
            <w:r>
              <w:rPr>
                <w:rFonts w:ascii="Verdana" w:hAnsi="Verdana" w:cs="Simplified Arabic" w:hint="cs"/>
                <w:rtl/>
              </w:rPr>
              <w:t xml:space="preserve">. </w:t>
            </w:r>
            <w:r w:rsidRPr="00F4718A">
              <w:rPr>
                <w:rFonts w:ascii="Verdana" w:hAnsi="Verdana" w:cs="Simplified Arabic" w:hint="cs"/>
                <w:rtl/>
              </w:rPr>
              <w:t>الطالب "</w:t>
            </w:r>
            <w:r>
              <w:rPr>
                <w:rFonts w:ascii="Verdana" w:hAnsi="Verdana" w:cs="Simplified Arabic" w:hint="cs"/>
                <w:rtl/>
              </w:rPr>
              <w:t>احمد يونس حامد</w:t>
            </w:r>
            <w:r w:rsidRPr="00F4718A">
              <w:rPr>
                <w:rFonts w:ascii="Verdana" w:hAnsi="Verdana" w:cs="Simplified Arabic" w:hint="cs"/>
                <w:rtl/>
              </w:rPr>
              <w:t xml:space="preserve">" في اختصاص </w:t>
            </w:r>
            <w:proofErr w:type="spellStart"/>
            <w:r w:rsidRPr="00F4718A">
              <w:rPr>
                <w:rFonts w:ascii="Verdana" w:hAnsi="Verdana" w:cs="Simplified Arabic"/>
                <w:rtl/>
              </w:rPr>
              <w:t>فسلجة</w:t>
            </w:r>
            <w:proofErr w:type="spellEnd"/>
            <w:r w:rsidRPr="00F4718A">
              <w:rPr>
                <w:rFonts w:ascii="Verdana" w:hAnsi="Verdana" w:cs="Simplified Arabic"/>
                <w:rtl/>
              </w:rPr>
              <w:t xml:space="preserve"> التدريب الرياضي</w:t>
            </w:r>
            <w:r w:rsidRPr="00F4718A">
              <w:rPr>
                <w:rFonts w:ascii="Verdana" w:hAnsi="Verdana" w:cs="Simplified Arabic" w:hint="cs"/>
                <w:rtl/>
              </w:rPr>
              <w:t>. 201</w:t>
            </w:r>
            <w:r>
              <w:rPr>
                <w:rFonts w:ascii="Verdana" w:hAnsi="Verdana" w:cs="Simplified Arabic" w:hint="cs"/>
                <w:rtl/>
              </w:rPr>
              <w:t>7</w:t>
            </w:r>
          </w:p>
          <w:p w:rsidR="00C46DAB" w:rsidRPr="00D57020" w:rsidRDefault="00C46DAB" w:rsidP="00462C45">
            <w:pPr>
              <w:autoSpaceDE w:val="0"/>
              <w:autoSpaceDN w:val="0"/>
              <w:bidi/>
              <w:adjustRightInd w:val="0"/>
              <w:rPr>
                <w:rFonts w:cs="Simplified Arabic"/>
                <w:b/>
                <w:bCs/>
              </w:rPr>
            </w:pPr>
          </w:p>
        </w:tc>
      </w:tr>
      <w:tr w:rsidR="00462C45" w:rsidRPr="00D57020" w:rsidTr="004E752A">
        <w:trPr>
          <w:jc w:val="center"/>
        </w:trPr>
        <w:tc>
          <w:tcPr>
            <w:tcW w:w="6663" w:type="dxa"/>
            <w:shd w:val="clear" w:color="auto" w:fill="auto"/>
          </w:tcPr>
          <w:p w:rsidR="00462C45" w:rsidRPr="00D57020" w:rsidRDefault="00462C45" w:rsidP="00462C45">
            <w:pPr>
              <w:pStyle w:val="ListParagraph"/>
              <w:numPr>
                <w:ilvl w:val="0"/>
                <w:numId w:val="11"/>
              </w:numPr>
              <w:autoSpaceDE w:val="0"/>
              <w:autoSpaceDN w:val="0"/>
              <w:bidi/>
              <w:adjustRightInd w:val="0"/>
              <w:ind w:left="360"/>
              <w:rPr>
                <w:rFonts w:ascii="Verdana" w:hAnsi="Verdana" w:cs="Simplified Arabic"/>
                <w:rtl/>
              </w:rPr>
            </w:pPr>
            <w:r w:rsidRPr="00D57020">
              <w:rPr>
                <w:rFonts w:ascii="Verdana" w:hAnsi="Verdana" w:cs="Simplified Arabic" w:hint="cs"/>
                <w:rtl/>
              </w:rPr>
              <w:t>عضو لجنة مناقشة العديد من رسائل الماجستير واطاريح الدكتوراه في كليات واقسام التربية الرياضية في العراق منذ عام 2008 لغاية الوقت الحاضر.</w:t>
            </w:r>
          </w:p>
          <w:p w:rsidR="00462C45" w:rsidRPr="00D57020" w:rsidRDefault="00462C45" w:rsidP="00462C45">
            <w:pPr>
              <w:pStyle w:val="ListParagraph"/>
              <w:numPr>
                <w:ilvl w:val="0"/>
                <w:numId w:val="11"/>
              </w:numPr>
              <w:autoSpaceDE w:val="0"/>
              <w:autoSpaceDN w:val="0"/>
              <w:bidi/>
              <w:adjustRightInd w:val="0"/>
              <w:ind w:left="360"/>
              <w:rPr>
                <w:rFonts w:ascii="Verdana" w:hAnsi="Verdana" w:cs="Simplified Arabic"/>
                <w:rtl/>
              </w:rPr>
            </w:pPr>
            <w:r w:rsidRPr="00D57020">
              <w:rPr>
                <w:rFonts w:ascii="Verdana" w:hAnsi="Verdana" w:cs="Simplified Arabic" w:hint="cs"/>
                <w:rtl/>
              </w:rPr>
              <w:t xml:space="preserve">عضو لجنة مناقشة لاطروحة الدكتوراه في كلية الطب في جامعة الموصل وباللغة الانكليزية. </w:t>
            </w:r>
          </w:p>
          <w:p w:rsidR="00462C45" w:rsidRPr="00D57020" w:rsidRDefault="00462C45" w:rsidP="00462C45">
            <w:pPr>
              <w:pStyle w:val="ListParagraph"/>
              <w:numPr>
                <w:ilvl w:val="0"/>
                <w:numId w:val="11"/>
              </w:numPr>
              <w:autoSpaceDE w:val="0"/>
              <w:autoSpaceDN w:val="0"/>
              <w:bidi/>
              <w:adjustRightInd w:val="0"/>
              <w:ind w:left="360"/>
              <w:rPr>
                <w:rFonts w:ascii="Verdana" w:hAnsi="Verdana" w:cs="Simplified Arabic"/>
              </w:rPr>
            </w:pPr>
            <w:r w:rsidRPr="00D57020">
              <w:rPr>
                <w:rFonts w:ascii="Verdana" w:hAnsi="Verdana" w:cs="Simplified Arabic" w:hint="cs"/>
                <w:rtl/>
              </w:rPr>
              <w:t>عضو لجنة مناقشة رسالتين للماجستير في كلية التمريض في  جامعة الموصل وباللغة الانكليزية.</w:t>
            </w:r>
          </w:p>
        </w:tc>
        <w:tc>
          <w:tcPr>
            <w:tcW w:w="2067" w:type="dxa"/>
            <w:shd w:val="clear" w:color="auto" w:fill="auto"/>
          </w:tcPr>
          <w:p w:rsidR="00462C45" w:rsidRPr="00462C45" w:rsidRDefault="00462C45" w:rsidP="00462C45">
            <w:pPr>
              <w:autoSpaceDE w:val="0"/>
              <w:autoSpaceDN w:val="0"/>
              <w:bidi/>
              <w:adjustRightInd w:val="0"/>
              <w:rPr>
                <w:rFonts w:cs="Simplified Arabic"/>
                <w:b/>
                <w:bCs/>
                <w:u w:val="single"/>
              </w:rPr>
            </w:pPr>
            <w:r w:rsidRPr="00462C45">
              <w:rPr>
                <w:rFonts w:cs="Simplified Arabic" w:hint="cs"/>
                <w:b/>
                <w:bCs/>
                <w:u w:val="single"/>
                <w:rtl/>
              </w:rPr>
              <w:t>المناقشات العلمية لطلبة الدراسات العليا</w:t>
            </w:r>
          </w:p>
        </w:tc>
      </w:tr>
      <w:tr w:rsidR="00462C45" w:rsidRPr="00D57020" w:rsidTr="00BC039D">
        <w:trPr>
          <w:jc w:val="center"/>
        </w:trPr>
        <w:tc>
          <w:tcPr>
            <w:tcW w:w="8730" w:type="dxa"/>
            <w:gridSpan w:val="2"/>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sz w:val="28"/>
                <w:szCs w:val="28"/>
                <w:u w:val="single"/>
                <w:rtl/>
              </w:rPr>
              <w:t>المهارات الفنية</w:t>
            </w:r>
          </w:p>
        </w:tc>
      </w:tr>
      <w:tr w:rsidR="00462C45" w:rsidRPr="00D57020" w:rsidTr="004E752A">
        <w:trPr>
          <w:jc w:val="center"/>
        </w:trPr>
        <w:tc>
          <w:tcPr>
            <w:tcW w:w="6663" w:type="dxa"/>
            <w:shd w:val="clear" w:color="auto" w:fill="auto"/>
          </w:tcPr>
          <w:p w:rsidR="00462C45" w:rsidRPr="00D57020" w:rsidRDefault="00462C45" w:rsidP="00462C45">
            <w:pPr>
              <w:numPr>
                <w:ilvl w:val="0"/>
                <w:numId w:val="2"/>
              </w:numPr>
              <w:tabs>
                <w:tab w:val="clear" w:pos="720"/>
                <w:tab w:val="num" w:pos="72"/>
                <w:tab w:val="left" w:pos="252"/>
              </w:tabs>
              <w:autoSpaceDE w:val="0"/>
              <w:autoSpaceDN w:val="0"/>
              <w:bidi/>
              <w:adjustRightInd w:val="0"/>
              <w:ind w:left="72" w:firstLine="0"/>
              <w:rPr>
                <w:rFonts w:ascii="Verdana" w:hAnsi="Verdana" w:cs="Simplified Arabic"/>
              </w:rPr>
            </w:pPr>
            <w:r w:rsidRPr="00D57020">
              <w:rPr>
                <w:rFonts w:ascii="Verdana" w:hAnsi="Verdana" w:cs="Simplified Arabic"/>
              </w:rPr>
              <w:t>Microsoft Word 2003</w:t>
            </w:r>
          </w:p>
        </w:tc>
        <w:tc>
          <w:tcPr>
            <w:tcW w:w="2067" w:type="dxa"/>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rtl/>
              </w:rPr>
              <w:t>برامج معالجة لنصوص:</w:t>
            </w:r>
          </w:p>
        </w:tc>
      </w:tr>
      <w:tr w:rsidR="00462C45" w:rsidRPr="00D57020" w:rsidTr="004E752A">
        <w:trPr>
          <w:jc w:val="center"/>
        </w:trPr>
        <w:tc>
          <w:tcPr>
            <w:tcW w:w="6663" w:type="dxa"/>
            <w:shd w:val="clear" w:color="auto" w:fill="auto"/>
          </w:tcPr>
          <w:p w:rsidR="00462C45" w:rsidRPr="00D57020" w:rsidRDefault="00462C45" w:rsidP="00462C45">
            <w:pPr>
              <w:numPr>
                <w:ilvl w:val="0"/>
                <w:numId w:val="2"/>
              </w:numPr>
              <w:tabs>
                <w:tab w:val="clear" w:pos="720"/>
                <w:tab w:val="num" w:pos="72"/>
                <w:tab w:val="left" w:pos="252"/>
              </w:tabs>
              <w:autoSpaceDE w:val="0"/>
              <w:autoSpaceDN w:val="0"/>
              <w:bidi/>
              <w:adjustRightInd w:val="0"/>
              <w:ind w:left="72" w:firstLine="0"/>
              <w:rPr>
                <w:rFonts w:ascii="Verdana" w:hAnsi="Verdana" w:cs="Simplified Arabic"/>
              </w:rPr>
            </w:pPr>
            <w:r w:rsidRPr="00D57020">
              <w:rPr>
                <w:rFonts w:ascii="Verdana" w:hAnsi="Verdana" w:cs="Simplified Arabic"/>
              </w:rPr>
              <w:t xml:space="preserve">Microsoft Excel </w:t>
            </w:r>
            <w:r w:rsidRPr="00D57020">
              <w:rPr>
                <w:rFonts w:ascii="Verdana" w:hAnsi="Verdana" w:cs="Simplified Arabic"/>
                <w:rtl/>
              </w:rPr>
              <w:t>2003</w:t>
            </w:r>
          </w:p>
        </w:tc>
        <w:tc>
          <w:tcPr>
            <w:tcW w:w="2067" w:type="dxa"/>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rtl/>
              </w:rPr>
              <w:t>برامج معالجة البيانات:</w:t>
            </w:r>
          </w:p>
        </w:tc>
      </w:tr>
      <w:tr w:rsidR="00462C45" w:rsidRPr="00D57020" w:rsidTr="004E752A">
        <w:trPr>
          <w:jc w:val="center"/>
        </w:trPr>
        <w:tc>
          <w:tcPr>
            <w:tcW w:w="6663" w:type="dxa"/>
            <w:shd w:val="clear" w:color="auto" w:fill="auto"/>
          </w:tcPr>
          <w:p w:rsidR="00462C45" w:rsidRPr="00D57020" w:rsidRDefault="00462C45" w:rsidP="00462C45">
            <w:pPr>
              <w:numPr>
                <w:ilvl w:val="0"/>
                <w:numId w:val="2"/>
              </w:numPr>
              <w:tabs>
                <w:tab w:val="clear" w:pos="720"/>
                <w:tab w:val="num" w:pos="72"/>
                <w:tab w:val="left" w:pos="252"/>
              </w:tabs>
              <w:autoSpaceDE w:val="0"/>
              <w:autoSpaceDN w:val="0"/>
              <w:bidi/>
              <w:adjustRightInd w:val="0"/>
              <w:ind w:left="72" w:firstLine="0"/>
              <w:rPr>
                <w:rFonts w:ascii="Verdana" w:hAnsi="Verdana" w:cs="Simplified Arabic"/>
              </w:rPr>
            </w:pPr>
            <w:r w:rsidRPr="00D57020">
              <w:rPr>
                <w:rFonts w:ascii="Verdana" w:hAnsi="Verdana" w:cs="Simplified Arabic"/>
              </w:rPr>
              <w:t>Microsoft PowerPoint 2003</w:t>
            </w:r>
          </w:p>
        </w:tc>
        <w:tc>
          <w:tcPr>
            <w:tcW w:w="2067" w:type="dxa"/>
            <w:shd w:val="clear" w:color="auto" w:fill="auto"/>
          </w:tcPr>
          <w:p w:rsidR="00462C45" w:rsidRPr="00D57020" w:rsidRDefault="00462C45" w:rsidP="00462C45">
            <w:pPr>
              <w:autoSpaceDE w:val="0"/>
              <w:autoSpaceDN w:val="0"/>
              <w:bidi/>
              <w:adjustRightInd w:val="0"/>
              <w:rPr>
                <w:rFonts w:cs="Simplified Arabic"/>
                <w:b/>
                <w:bCs/>
                <w:rtl/>
              </w:rPr>
            </w:pPr>
            <w:r w:rsidRPr="00D57020">
              <w:rPr>
                <w:rFonts w:cs="Simplified Arabic" w:hint="cs"/>
                <w:b/>
                <w:bCs/>
                <w:rtl/>
              </w:rPr>
              <w:t>برامج العرض:</w:t>
            </w:r>
          </w:p>
        </w:tc>
      </w:tr>
      <w:tr w:rsidR="00462C45" w:rsidRPr="00D57020" w:rsidTr="004E752A">
        <w:trPr>
          <w:jc w:val="center"/>
        </w:trPr>
        <w:tc>
          <w:tcPr>
            <w:tcW w:w="6663" w:type="dxa"/>
            <w:shd w:val="clear" w:color="auto" w:fill="auto"/>
          </w:tcPr>
          <w:p w:rsidR="00462C45" w:rsidRPr="00D57020" w:rsidRDefault="00462C45" w:rsidP="00462C45">
            <w:pPr>
              <w:numPr>
                <w:ilvl w:val="0"/>
                <w:numId w:val="2"/>
              </w:numPr>
              <w:tabs>
                <w:tab w:val="clear" w:pos="720"/>
                <w:tab w:val="num" w:pos="72"/>
                <w:tab w:val="left" w:pos="252"/>
              </w:tabs>
              <w:autoSpaceDE w:val="0"/>
              <w:autoSpaceDN w:val="0"/>
              <w:bidi/>
              <w:adjustRightInd w:val="0"/>
              <w:ind w:left="72" w:firstLine="0"/>
              <w:rPr>
                <w:rFonts w:ascii="Verdana" w:hAnsi="Verdana" w:cs="Simplified Arabic"/>
              </w:rPr>
            </w:pPr>
            <w:r w:rsidRPr="00D57020">
              <w:rPr>
                <w:rFonts w:ascii="Verdana" w:hAnsi="Verdana" w:cs="Simplified Arabic"/>
              </w:rPr>
              <w:t>SPSS v.15</w:t>
            </w:r>
          </w:p>
          <w:p w:rsidR="00462C45" w:rsidRPr="00D57020" w:rsidRDefault="00462C45" w:rsidP="00462C45">
            <w:pPr>
              <w:numPr>
                <w:ilvl w:val="0"/>
                <w:numId w:val="2"/>
              </w:numPr>
              <w:tabs>
                <w:tab w:val="clear" w:pos="720"/>
                <w:tab w:val="num" w:pos="72"/>
                <w:tab w:val="left" w:pos="252"/>
              </w:tabs>
              <w:autoSpaceDE w:val="0"/>
              <w:autoSpaceDN w:val="0"/>
              <w:bidi/>
              <w:adjustRightInd w:val="0"/>
              <w:ind w:left="72" w:firstLine="0"/>
              <w:rPr>
                <w:rFonts w:ascii="Verdana" w:hAnsi="Verdana" w:cs="Simplified Arabic"/>
              </w:rPr>
            </w:pPr>
            <w:r w:rsidRPr="00D57020">
              <w:rPr>
                <w:rFonts w:ascii="Verdana" w:hAnsi="Verdana" w:cs="Simplified Arabic"/>
              </w:rPr>
              <w:t>MINITAB v.14</w:t>
            </w:r>
          </w:p>
          <w:p w:rsidR="00462C45" w:rsidRPr="00D57020" w:rsidRDefault="00462C45" w:rsidP="00462C45">
            <w:pPr>
              <w:numPr>
                <w:ilvl w:val="0"/>
                <w:numId w:val="2"/>
              </w:numPr>
              <w:tabs>
                <w:tab w:val="clear" w:pos="720"/>
                <w:tab w:val="num" w:pos="72"/>
                <w:tab w:val="left" w:pos="252"/>
              </w:tabs>
              <w:autoSpaceDE w:val="0"/>
              <w:autoSpaceDN w:val="0"/>
              <w:bidi/>
              <w:adjustRightInd w:val="0"/>
              <w:ind w:left="72" w:firstLine="0"/>
              <w:rPr>
                <w:rFonts w:ascii="Verdana" w:hAnsi="Verdana" w:cs="Simplified Arabic"/>
              </w:rPr>
            </w:pPr>
            <w:r w:rsidRPr="00D57020">
              <w:rPr>
                <w:rFonts w:ascii="Verdana" w:hAnsi="Verdana" w:cs="Simplified Arabic"/>
              </w:rPr>
              <w:t>SAS v.9</w:t>
            </w:r>
          </w:p>
        </w:tc>
        <w:tc>
          <w:tcPr>
            <w:tcW w:w="2067" w:type="dxa"/>
            <w:shd w:val="clear" w:color="auto" w:fill="auto"/>
          </w:tcPr>
          <w:p w:rsidR="00462C45" w:rsidRPr="00D57020" w:rsidRDefault="00462C45" w:rsidP="00462C45">
            <w:pPr>
              <w:autoSpaceDE w:val="0"/>
              <w:autoSpaceDN w:val="0"/>
              <w:bidi/>
              <w:adjustRightInd w:val="0"/>
              <w:rPr>
                <w:rFonts w:cs="Simplified Arabic"/>
                <w:b/>
                <w:bCs/>
                <w:rtl/>
              </w:rPr>
            </w:pPr>
            <w:r w:rsidRPr="00D57020">
              <w:rPr>
                <w:rFonts w:cs="Simplified Arabic" w:hint="cs"/>
                <w:b/>
                <w:bCs/>
                <w:rtl/>
              </w:rPr>
              <w:t>برامج المعالجات الإحصائية:</w:t>
            </w:r>
          </w:p>
        </w:tc>
      </w:tr>
      <w:tr w:rsidR="00462C45" w:rsidRPr="00D57020" w:rsidTr="004E752A">
        <w:trPr>
          <w:jc w:val="center"/>
        </w:trPr>
        <w:tc>
          <w:tcPr>
            <w:tcW w:w="6663" w:type="dxa"/>
            <w:shd w:val="clear" w:color="auto" w:fill="auto"/>
          </w:tcPr>
          <w:p w:rsidR="00462C45" w:rsidRPr="00D57020" w:rsidRDefault="00462C45" w:rsidP="00462C45">
            <w:pPr>
              <w:numPr>
                <w:ilvl w:val="0"/>
                <w:numId w:val="2"/>
              </w:numPr>
              <w:tabs>
                <w:tab w:val="clear" w:pos="720"/>
                <w:tab w:val="num" w:pos="72"/>
                <w:tab w:val="left" w:pos="252"/>
              </w:tabs>
              <w:autoSpaceDE w:val="0"/>
              <w:autoSpaceDN w:val="0"/>
              <w:bidi/>
              <w:adjustRightInd w:val="0"/>
              <w:ind w:left="72" w:firstLine="0"/>
              <w:rPr>
                <w:rFonts w:ascii="Verdana" w:hAnsi="Verdana" w:cs="Simplified Arabic"/>
              </w:rPr>
            </w:pPr>
            <w:r w:rsidRPr="00D57020">
              <w:rPr>
                <w:rFonts w:ascii="Verdana" w:hAnsi="Verdana" w:cs="Simplified Arabic"/>
              </w:rPr>
              <w:t>MatLab, Fuzzy Logic</w:t>
            </w:r>
          </w:p>
        </w:tc>
        <w:tc>
          <w:tcPr>
            <w:tcW w:w="2067" w:type="dxa"/>
            <w:shd w:val="clear" w:color="auto" w:fill="auto"/>
          </w:tcPr>
          <w:p w:rsidR="00462C45" w:rsidRPr="00D57020" w:rsidRDefault="00462C45" w:rsidP="00462C45">
            <w:pPr>
              <w:autoSpaceDE w:val="0"/>
              <w:autoSpaceDN w:val="0"/>
              <w:bidi/>
              <w:adjustRightInd w:val="0"/>
              <w:rPr>
                <w:rFonts w:cs="Simplified Arabic"/>
                <w:b/>
                <w:bCs/>
                <w:rtl/>
              </w:rPr>
            </w:pPr>
            <w:r w:rsidRPr="00D57020">
              <w:rPr>
                <w:rFonts w:cs="Simplified Arabic" w:hint="cs"/>
                <w:b/>
                <w:bCs/>
                <w:rtl/>
              </w:rPr>
              <w:t>برامج الذكاءالصناعي:</w:t>
            </w:r>
          </w:p>
        </w:tc>
      </w:tr>
      <w:tr w:rsidR="00462C45" w:rsidRPr="00D57020" w:rsidTr="00BC039D">
        <w:trPr>
          <w:jc w:val="center"/>
        </w:trPr>
        <w:tc>
          <w:tcPr>
            <w:tcW w:w="8730" w:type="dxa"/>
            <w:gridSpan w:val="2"/>
            <w:shd w:val="clear" w:color="auto" w:fill="auto"/>
          </w:tcPr>
          <w:p w:rsidR="00462C45" w:rsidRPr="00D57020" w:rsidRDefault="00462C45" w:rsidP="00462C45">
            <w:pPr>
              <w:autoSpaceDE w:val="0"/>
              <w:autoSpaceDN w:val="0"/>
              <w:bidi/>
              <w:adjustRightInd w:val="0"/>
              <w:rPr>
                <w:rFonts w:cs="Simplified Arabic"/>
                <w:b/>
                <w:bCs/>
                <w:rtl/>
              </w:rPr>
            </w:pPr>
            <w:r w:rsidRPr="00D57020">
              <w:rPr>
                <w:rFonts w:cs="Simplified Arabic" w:hint="cs"/>
                <w:b/>
                <w:bCs/>
                <w:sz w:val="28"/>
                <w:szCs w:val="28"/>
                <w:u w:val="single"/>
                <w:rtl/>
              </w:rPr>
              <w:t>الخبراء والحكام المراجع</w:t>
            </w:r>
          </w:p>
        </w:tc>
      </w:tr>
      <w:tr w:rsidR="00462C45" w:rsidRPr="00D57020" w:rsidTr="004E752A">
        <w:trPr>
          <w:jc w:val="center"/>
        </w:trPr>
        <w:tc>
          <w:tcPr>
            <w:tcW w:w="6663" w:type="dxa"/>
            <w:shd w:val="clear" w:color="auto" w:fill="auto"/>
          </w:tcPr>
          <w:p w:rsidR="00462C45" w:rsidRPr="00D57020" w:rsidRDefault="00462C45" w:rsidP="00462C45">
            <w:pPr>
              <w:numPr>
                <w:ilvl w:val="0"/>
                <w:numId w:val="2"/>
              </w:numPr>
              <w:tabs>
                <w:tab w:val="clear" w:pos="720"/>
                <w:tab w:val="num" w:pos="72"/>
                <w:tab w:val="left" w:pos="252"/>
              </w:tabs>
              <w:autoSpaceDE w:val="0"/>
              <w:autoSpaceDN w:val="0"/>
              <w:bidi/>
              <w:adjustRightInd w:val="0"/>
              <w:ind w:left="72" w:firstLine="0"/>
              <w:rPr>
                <w:rFonts w:ascii="Verdana" w:hAnsi="Verdana" w:cs="Simplified Arabic"/>
                <w:rtl/>
              </w:rPr>
            </w:pPr>
            <w:r w:rsidRPr="00D57020">
              <w:rPr>
                <w:rFonts w:ascii="Verdana" w:hAnsi="Verdana" w:cs="Simplified Arabic" w:hint="cs"/>
                <w:rtl/>
              </w:rPr>
              <w:t>حاصل على العديد من كتب الشكر واخرها في عام 2016 من السيد رئيس جامعة الموصل</w:t>
            </w:r>
          </w:p>
        </w:tc>
        <w:tc>
          <w:tcPr>
            <w:tcW w:w="2067" w:type="dxa"/>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rtl/>
              </w:rPr>
              <w:t>كتب الشكر</w:t>
            </w:r>
          </w:p>
        </w:tc>
      </w:tr>
      <w:tr w:rsidR="00462C45" w:rsidRPr="00D57020" w:rsidTr="004E752A">
        <w:trPr>
          <w:jc w:val="center"/>
        </w:trPr>
        <w:tc>
          <w:tcPr>
            <w:tcW w:w="6663" w:type="dxa"/>
            <w:shd w:val="clear" w:color="auto" w:fill="auto"/>
          </w:tcPr>
          <w:p w:rsidR="00462C45" w:rsidRPr="00D57020" w:rsidRDefault="00930879" w:rsidP="00930879">
            <w:pPr>
              <w:numPr>
                <w:ilvl w:val="0"/>
                <w:numId w:val="15"/>
              </w:numPr>
              <w:tabs>
                <w:tab w:val="clear" w:pos="720"/>
                <w:tab w:val="left" w:pos="601"/>
                <w:tab w:val="num" w:pos="885"/>
              </w:tabs>
              <w:autoSpaceDE w:val="0"/>
              <w:autoSpaceDN w:val="0"/>
              <w:bidi/>
              <w:adjustRightInd w:val="0"/>
              <w:ind w:hanging="720"/>
              <w:rPr>
                <w:rFonts w:ascii="Verdana" w:hAnsi="Verdana" w:cs="Simplified Arabic"/>
                <w:rtl/>
              </w:rPr>
            </w:pPr>
            <w:r>
              <w:rPr>
                <w:rFonts w:ascii="Verdana" w:hAnsi="Verdana" w:cs="Simplified Arabic" w:hint="cs"/>
                <w:rtl/>
              </w:rPr>
              <w:lastRenderedPageBreak/>
              <w:t>أ.</w:t>
            </w:r>
            <w:r w:rsidR="0034404F">
              <w:rPr>
                <w:rFonts w:ascii="Verdana" w:hAnsi="Verdana" w:cs="Simplified Arabic" w:hint="cs"/>
                <w:rtl/>
              </w:rPr>
              <w:t xml:space="preserve"> </w:t>
            </w:r>
            <w:r>
              <w:rPr>
                <w:rFonts w:ascii="Verdana" w:hAnsi="Verdana" w:cs="Simplified Arabic" w:hint="cs"/>
                <w:rtl/>
              </w:rPr>
              <w:t>د</w:t>
            </w:r>
            <w:r w:rsidR="0034404F">
              <w:rPr>
                <w:rFonts w:ascii="Verdana" w:hAnsi="Verdana" w:cs="Simplified Arabic" w:hint="cs"/>
                <w:rtl/>
              </w:rPr>
              <w:t>.</w:t>
            </w:r>
            <w:r>
              <w:rPr>
                <w:rFonts w:ascii="Verdana" w:hAnsi="Verdana" w:cs="Simplified Arabic" w:hint="cs"/>
                <w:rtl/>
              </w:rPr>
              <w:t xml:space="preserve"> ضرغام جاسم النعيمي</w:t>
            </w:r>
            <w:r w:rsidR="00462C45" w:rsidRPr="00D57020">
              <w:rPr>
                <w:rFonts w:ascii="Verdana" w:hAnsi="Verdana" w:cs="Simplified Arabic" w:hint="cs"/>
                <w:rtl/>
              </w:rPr>
              <w:t xml:space="preserve"> (عميد كلية التربية البد</w:t>
            </w:r>
            <w:r>
              <w:rPr>
                <w:rFonts w:ascii="Verdana" w:hAnsi="Verdana" w:cs="Simplified Arabic" w:hint="cs"/>
                <w:rtl/>
              </w:rPr>
              <w:t>نية وعلوم الرياضة، جامعة الموصل</w:t>
            </w:r>
            <w:r w:rsidR="00462C45" w:rsidRPr="00D57020">
              <w:rPr>
                <w:rFonts w:ascii="Verdana" w:hAnsi="Verdana" w:cs="Simplified Arabic" w:hint="cs"/>
                <w:rtl/>
              </w:rPr>
              <w:t>)</w:t>
            </w:r>
          </w:p>
          <w:p w:rsidR="00462C45" w:rsidRPr="00D57020" w:rsidRDefault="00462C45" w:rsidP="00930879">
            <w:pPr>
              <w:numPr>
                <w:ilvl w:val="0"/>
                <w:numId w:val="15"/>
              </w:numPr>
              <w:tabs>
                <w:tab w:val="clear" w:pos="720"/>
                <w:tab w:val="left" w:pos="601"/>
                <w:tab w:val="num" w:pos="885"/>
              </w:tabs>
              <w:autoSpaceDE w:val="0"/>
              <w:autoSpaceDN w:val="0"/>
              <w:bidi/>
              <w:adjustRightInd w:val="0"/>
              <w:ind w:hanging="720"/>
              <w:rPr>
                <w:rFonts w:ascii="Verdana" w:hAnsi="Verdana" w:cs="Simplified Arabic"/>
              </w:rPr>
            </w:pPr>
            <w:r w:rsidRPr="00D57020">
              <w:rPr>
                <w:rFonts w:ascii="Verdana" w:hAnsi="Verdana" w:cs="Simplified Arabic" w:hint="cs"/>
                <w:rtl/>
              </w:rPr>
              <w:t>أ.</w:t>
            </w:r>
            <w:r w:rsidR="0034404F">
              <w:rPr>
                <w:rFonts w:ascii="Verdana" w:hAnsi="Verdana" w:cs="Simplified Arabic" w:hint="cs"/>
                <w:rtl/>
              </w:rPr>
              <w:t xml:space="preserve"> </w:t>
            </w:r>
            <w:bookmarkStart w:id="0" w:name="_GoBack"/>
            <w:bookmarkEnd w:id="0"/>
            <w:r w:rsidRPr="00D57020">
              <w:rPr>
                <w:rFonts w:ascii="Verdana" w:hAnsi="Verdana" w:cs="Simplified Arabic" w:hint="cs"/>
                <w:rtl/>
              </w:rPr>
              <w:t xml:space="preserve">د. </w:t>
            </w:r>
            <w:r w:rsidR="00930879">
              <w:rPr>
                <w:rFonts w:ascii="Verdana" w:hAnsi="Verdana" w:cs="Simplified Arabic" w:hint="cs"/>
                <w:rtl/>
              </w:rPr>
              <w:t>اياد محمد عبدالله</w:t>
            </w:r>
            <w:r w:rsidR="0034404F">
              <w:rPr>
                <w:rFonts w:ascii="Verdana" w:hAnsi="Verdana" w:cs="Simplified Arabic"/>
              </w:rPr>
              <w:t xml:space="preserve"> </w:t>
            </w:r>
            <w:r w:rsidRPr="00D57020">
              <w:rPr>
                <w:rFonts w:ascii="Verdana" w:hAnsi="Verdana" w:cs="Simplified Arabic" w:hint="cs"/>
                <w:rtl/>
              </w:rPr>
              <w:t xml:space="preserve">( </w:t>
            </w:r>
            <w:r w:rsidR="00930879">
              <w:rPr>
                <w:rFonts w:ascii="Verdana" w:hAnsi="Verdana" w:cs="Simplified Arabic" w:hint="cs"/>
                <w:rtl/>
              </w:rPr>
              <w:t xml:space="preserve">رئيس اللجنة العلمية في </w:t>
            </w:r>
            <w:r w:rsidRPr="00D57020">
              <w:rPr>
                <w:rFonts w:ascii="Verdana" w:hAnsi="Verdana" w:cs="Simplified Arabic" w:hint="cs"/>
                <w:rtl/>
              </w:rPr>
              <w:t>كلية التربية البدنية وعلوم الرياضة، جامعة الموصل)</w:t>
            </w:r>
          </w:p>
        </w:tc>
        <w:tc>
          <w:tcPr>
            <w:tcW w:w="2067" w:type="dxa"/>
            <w:shd w:val="clear" w:color="auto" w:fill="auto"/>
          </w:tcPr>
          <w:p w:rsidR="00462C45" w:rsidRPr="00D57020" w:rsidRDefault="00462C45" w:rsidP="00462C45">
            <w:pPr>
              <w:autoSpaceDE w:val="0"/>
              <w:autoSpaceDN w:val="0"/>
              <w:bidi/>
              <w:adjustRightInd w:val="0"/>
              <w:rPr>
                <w:rFonts w:cs="Simplified Arabic"/>
                <w:b/>
                <w:bCs/>
              </w:rPr>
            </w:pPr>
            <w:r>
              <w:rPr>
                <w:rFonts w:cs="Simplified Arabic" w:hint="cs"/>
                <w:b/>
                <w:bCs/>
                <w:rtl/>
              </w:rPr>
              <w:t>الحكام</w:t>
            </w:r>
          </w:p>
        </w:tc>
      </w:tr>
      <w:tr w:rsidR="00462C45" w:rsidRPr="00D57020" w:rsidTr="00BC039D">
        <w:trPr>
          <w:jc w:val="center"/>
        </w:trPr>
        <w:tc>
          <w:tcPr>
            <w:tcW w:w="8730" w:type="dxa"/>
            <w:gridSpan w:val="2"/>
            <w:shd w:val="clear" w:color="auto" w:fill="auto"/>
          </w:tcPr>
          <w:p w:rsidR="00C46DAB" w:rsidRDefault="00C46DAB" w:rsidP="00462C45">
            <w:pPr>
              <w:autoSpaceDE w:val="0"/>
              <w:autoSpaceDN w:val="0"/>
              <w:bidi/>
              <w:adjustRightInd w:val="0"/>
              <w:rPr>
                <w:rFonts w:cs="Simplified Arabic"/>
                <w:b/>
                <w:bCs/>
                <w:sz w:val="28"/>
                <w:szCs w:val="28"/>
                <w:u w:val="single"/>
                <w:rtl/>
              </w:rPr>
            </w:pPr>
          </w:p>
          <w:p w:rsidR="00462C45" w:rsidRPr="00D57020" w:rsidRDefault="00462C45" w:rsidP="00C46DAB">
            <w:pPr>
              <w:autoSpaceDE w:val="0"/>
              <w:autoSpaceDN w:val="0"/>
              <w:bidi/>
              <w:adjustRightInd w:val="0"/>
              <w:rPr>
                <w:rFonts w:cs="Simplified Arabic"/>
                <w:b/>
                <w:bCs/>
              </w:rPr>
            </w:pPr>
            <w:r w:rsidRPr="00D57020">
              <w:rPr>
                <w:rFonts w:cs="Simplified Arabic" w:hint="cs"/>
                <w:b/>
                <w:bCs/>
                <w:sz w:val="28"/>
                <w:szCs w:val="28"/>
                <w:u w:val="single"/>
                <w:rtl/>
              </w:rPr>
              <w:t>اللغات</w:t>
            </w:r>
          </w:p>
        </w:tc>
      </w:tr>
      <w:tr w:rsidR="00462C45" w:rsidRPr="00D57020" w:rsidTr="004E752A">
        <w:trPr>
          <w:jc w:val="center"/>
        </w:trPr>
        <w:tc>
          <w:tcPr>
            <w:tcW w:w="6663" w:type="dxa"/>
            <w:shd w:val="clear" w:color="auto" w:fill="auto"/>
          </w:tcPr>
          <w:p w:rsidR="00462C45" w:rsidRPr="00D57020" w:rsidRDefault="00462C45" w:rsidP="00462C45">
            <w:pPr>
              <w:numPr>
                <w:ilvl w:val="0"/>
                <w:numId w:val="2"/>
              </w:numPr>
              <w:tabs>
                <w:tab w:val="clear" w:pos="720"/>
                <w:tab w:val="num" w:pos="72"/>
                <w:tab w:val="left" w:pos="252"/>
              </w:tabs>
              <w:autoSpaceDE w:val="0"/>
              <w:autoSpaceDN w:val="0"/>
              <w:bidi/>
              <w:adjustRightInd w:val="0"/>
              <w:ind w:left="72" w:firstLine="0"/>
              <w:rPr>
                <w:rFonts w:ascii="Verdana" w:hAnsi="Verdana" w:cs="Simplified Arabic"/>
                <w:rtl/>
              </w:rPr>
            </w:pPr>
            <w:r w:rsidRPr="00D57020">
              <w:rPr>
                <w:rFonts w:ascii="Verdana" w:hAnsi="Verdana" w:cs="Simplified Arabic" w:hint="cs"/>
                <w:rtl/>
              </w:rPr>
              <w:t>العربية: اللغة الأم.</w:t>
            </w:r>
          </w:p>
          <w:p w:rsidR="00462C45" w:rsidRPr="00D57020" w:rsidRDefault="00462C45" w:rsidP="00462C45">
            <w:pPr>
              <w:numPr>
                <w:ilvl w:val="0"/>
                <w:numId w:val="2"/>
              </w:numPr>
              <w:tabs>
                <w:tab w:val="clear" w:pos="720"/>
                <w:tab w:val="num" w:pos="72"/>
                <w:tab w:val="left" w:pos="252"/>
              </w:tabs>
              <w:autoSpaceDE w:val="0"/>
              <w:autoSpaceDN w:val="0"/>
              <w:bidi/>
              <w:adjustRightInd w:val="0"/>
              <w:ind w:left="72" w:firstLine="0"/>
              <w:rPr>
                <w:rFonts w:ascii="Verdana" w:hAnsi="Verdana" w:cs="Simplified Arabic"/>
              </w:rPr>
            </w:pPr>
            <w:r w:rsidRPr="00D57020">
              <w:rPr>
                <w:rFonts w:ascii="Verdana" w:hAnsi="Verdana" w:cs="Simplified Arabic" w:hint="cs"/>
                <w:rtl/>
              </w:rPr>
              <w:t xml:space="preserve">الانكليزية: إجادتها تماما كلغة مقروءة ومحكية </w:t>
            </w:r>
          </w:p>
          <w:p w:rsidR="00462C45" w:rsidRPr="00D57020" w:rsidRDefault="00462C45" w:rsidP="00462C45">
            <w:pPr>
              <w:numPr>
                <w:ilvl w:val="0"/>
                <w:numId w:val="2"/>
              </w:numPr>
              <w:tabs>
                <w:tab w:val="clear" w:pos="720"/>
                <w:tab w:val="num" w:pos="72"/>
                <w:tab w:val="left" w:pos="252"/>
              </w:tabs>
              <w:autoSpaceDE w:val="0"/>
              <w:autoSpaceDN w:val="0"/>
              <w:bidi/>
              <w:adjustRightInd w:val="0"/>
              <w:ind w:left="72" w:firstLine="0"/>
              <w:rPr>
                <w:rFonts w:ascii="Verdana" w:hAnsi="Verdana" w:cs="Simplified Arabic"/>
                <w:rtl/>
              </w:rPr>
            </w:pPr>
            <w:r w:rsidRPr="00D57020">
              <w:rPr>
                <w:rFonts w:ascii="Verdana" w:hAnsi="Verdana" w:cs="Simplified Arabic" w:hint="cs"/>
                <w:rtl/>
              </w:rPr>
              <w:t>حاصل على شهادة في اللغة التركية من تركيا 2015</w:t>
            </w:r>
          </w:p>
        </w:tc>
        <w:tc>
          <w:tcPr>
            <w:tcW w:w="2067" w:type="dxa"/>
            <w:shd w:val="clear" w:color="auto" w:fill="auto"/>
          </w:tcPr>
          <w:p w:rsidR="00462C45" w:rsidRPr="00D57020" w:rsidRDefault="00462C45" w:rsidP="00462C45">
            <w:pPr>
              <w:autoSpaceDE w:val="0"/>
              <w:autoSpaceDN w:val="0"/>
              <w:bidi/>
              <w:adjustRightInd w:val="0"/>
              <w:rPr>
                <w:rFonts w:cs="Simplified Arabic"/>
                <w:b/>
                <w:bCs/>
              </w:rPr>
            </w:pPr>
          </w:p>
        </w:tc>
      </w:tr>
      <w:tr w:rsidR="00462C45" w:rsidRPr="00D57020" w:rsidTr="00BC039D">
        <w:trPr>
          <w:jc w:val="center"/>
        </w:trPr>
        <w:tc>
          <w:tcPr>
            <w:tcW w:w="8730" w:type="dxa"/>
            <w:gridSpan w:val="2"/>
            <w:shd w:val="clear" w:color="auto" w:fill="auto"/>
          </w:tcPr>
          <w:p w:rsidR="00462C45" w:rsidRPr="00D57020" w:rsidRDefault="00462C45" w:rsidP="00462C45">
            <w:pPr>
              <w:autoSpaceDE w:val="0"/>
              <w:autoSpaceDN w:val="0"/>
              <w:bidi/>
              <w:adjustRightInd w:val="0"/>
              <w:rPr>
                <w:rFonts w:cs="Simplified Arabic"/>
                <w:b/>
                <w:bCs/>
              </w:rPr>
            </w:pPr>
            <w:r w:rsidRPr="00D57020">
              <w:rPr>
                <w:rFonts w:cs="Simplified Arabic" w:hint="cs"/>
                <w:b/>
                <w:bCs/>
                <w:sz w:val="28"/>
                <w:szCs w:val="28"/>
                <w:u w:val="single"/>
                <w:rtl/>
              </w:rPr>
              <w:t>بيانات شخصية</w:t>
            </w:r>
          </w:p>
        </w:tc>
      </w:tr>
      <w:tr w:rsidR="00462C45" w:rsidRPr="00D57020" w:rsidTr="004E752A">
        <w:trPr>
          <w:jc w:val="center"/>
        </w:trPr>
        <w:tc>
          <w:tcPr>
            <w:tcW w:w="6663" w:type="dxa"/>
            <w:shd w:val="clear" w:color="auto" w:fill="auto"/>
          </w:tcPr>
          <w:p w:rsidR="00462C45" w:rsidRPr="00D57020" w:rsidRDefault="00462C45" w:rsidP="00462C45">
            <w:pPr>
              <w:autoSpaceDE w:val="0"/>
              <w:autoSpaceDN w:val="0"/>
              <w:bidi/>
              <w:adjustRightInd w:val="0"/>
              <w:rPr>
                <w:rFonts w:ascii="Verdana" w:hAnsi="Verdana" w:cs="Simplified Arabic"/>
              </w:rPr>
            </w:pPr>
            <w:r w:rsidRPr="00D57020">
              <w:rPr>
                <w:rFonts w:ascii="Verdana" w:hAnsi="Verdana" w:cs="Simplified Arabic" w:hint="cs"/>
                <w:rtl/>
              </w:rPr>
              <w:t>13 كانون الثاني 1967</w:t>
            </w:r>
          </w:p>
        </w:tc>
        <w:tc>
          <w:tcPr>
            <w:tcW w:w="2067" w:type="dxa"/>
            <w:shd w:val="clear" w:color="auto" w:fill="auto"/>
          </w:tcPr>
          <w:p w:rsidR="00462C45" w:rsidRPr="00D57020" w:rsidRDefault="00462C45" w:rsidP="00462C45">
            <w:pPr>
              <w:autoSpaceDE w:val="0"/>
              <w:autoSpaceDN w:val="0"/>
              <w:bidi/>
              <w:adjustRightInd w:val="0"/>
              <w:rPr>
                <w:rFonts w:cs="Simplified Arabic"/>
              </w:rPr>
            </w:pPr>
            <w:r w:rsidRPr="00D57020">
              <w:rPr>
                <w:rFonts w:cs="Simplified Arabic" w:hint="cs"/>
                <w:rtl/>
              </w:rPr>
              <w:t>تاريخ الميلاد:</w:t>
            </w:r>
          </w:p>
        </w:tc>
      </w:tr>
      <w:tr w:rsidR="00462C45" w:rsidRPr="00D57020" w:rsidTr="004E752A">
        <w:trPr>
          <w:jc w:val="center"/>
        </w:trPr>
        <w:tc>
          <w:tcPr>
            <w:tcW w:w="6663" w:type="dxa"/>
            <w:shd w:val="clear" w:color="auto" w:fill="auto"/>
          </w:tcPr>
          <w:p w:rsidR="00462C45" w:rsidRPr="00D57020" w:rsidRDefault="00462C45" w:rsidP="00462C45">
            <w:pPr>
              <w:autoSpaceDE w:val="0"/>
              <w:autoSpaceDN w:val="0"/>
              <w:bidi/>
              <w:adjustRightInd w:val="0"/>
              <w:rPr>
                <w:rFonts w:ascii="Verdana" w:hAnsi="Verdana" w:cs="Simplified Arabic"/>
              </w:rPr>
            </w:pPr>
            <w:r w:rsidRPr="00D57020">
              <w:rPr>
                <w:rFonts w:ascii="Verdana" w:hAnsi="Verdana" w:cs="Simplified Arabic" w:hint="cs"/>
                <w:rtl/>
              </w:rPr>
              <w:t>متزوج</w:t>
            </w:r>
          </w:p>
        </w:tc>
        <w:tc>
          <w:tcPr>
            <w:tcW w:w="2067" w:type="dxa"/>
            <w:shd w:val="clear" w:color="auto" w:fill="auto"/>
          </w:tcPr>
          <w:p w:rsidR="00462C45" w:rsidRPr="00D57020" w:rsidRDefault="00462C45" w:rsidP="00462C45">
            <w:pPr>
              <w:autoSpaceDE w:val="0"/>
              <w:autoSpaceDN w:val="0"/>
              <w:bidi/>
              <w:adjustRightInd w:val="0"/>
              <w:rPr>
                <w:rFonts w:cs="Simplified Arabic"/>
              </w:rPr>
            </w:pPr>
            <w:r w:rsidRPr="00D57020">
              <w:rPr>
                <w:rFonts w:cs="Simplified Arabic" w:hint="cs"/>
                <w:rtl/>
              </w:rPr>
              <w:t>الحالة الزوجية:</w:t>
            </w:r>
          </w:p>
        </w:tc>
      </w:tr>
      <w:tr w:rsidR="00462C45" w:rsidRPr="00D57020" w:rsidTr="004E752A">
        <w:trPr>
          <w:jc w:val="center"/>
        </w:trPr>
        <w:tc>
          <w:tcPr>
            <w:tcW w:w="6663" w:type="dxa"/>
            <w:shd w:val="clear" w:color="auto" w:fill="auto"/>
          </w:tcPr>
          <w:p w:rsidR="00462C45" w:rsidRPr="00D57020" w:rsidRDefault="00462C45" w:rsidP="00462C45">
            <w:pPr>
              <w:autoSpaceDE w:val="0"/>
              <w:autoSpaceDN w:val="0"/>
              <w:bidi/>
              <w:adjustRightInd w:val="0"/>
              <w:rPr>
                <w:rFonts w:ascii="Verdana" w:hAnsi="Verdana" w:cs="Simplified Arabic"/>
              </w:rPr>
            </w:pPr>
            <w:r w:rsidRPr="00D57020">
              <w:rPr>
                <w:rFonts w:ascii="Verdana" w:hAnsi="Verdana" w:cs="Simplified Arabic" w:hint="cs"/>
                <w:rtl/>
              </w:rPr>
              <w:t>عراقي</w:t>
            </w:r>
          </w:p>
        </w:tc>
        <w:tc>
          <w:tcPr>
            <w:tcW w:w="2067" w:type="dxa"/>
            <w:shd w:val="clear" w:color="auto" w:fill="auto"/>
          </w:tcPr>
          <w:p w:rsidR="00462C45" w:rsidRPr="00D57020" w:rsidRDefault="00462C45" w:rsidP="00462C45">
            <w:pPr>
              <w:autoSpaceDE w:val="0"/>
              <w:autoSpaceDN w:val="0"/>
              <w:bidi/>
              <w:adjustRightInd w:val="0"/>
              <w:rPr>
                <w:rFonts w:cs="Simplified Arabic"/>
              </w:rPr>
            </w:pPr>
            <w:r w:rsidRPr="00D57020">
              <w:rPr>
                <w:rFonts w:cs="Simplified Arabic" w:hint="cs"/>
                <w:rtl/>
              </w:rPr>
              <w:t>الجنسية:</w:t>
            </w:r>
          </w:p>
        </w:tc>
      </w:tr>
      <w:tr w:rsidR="00462C45" w:rsidRPr="00D57020" w:rsidTr="004E752A">
        <w:trPr>
          <w:jc w:val="center"/>
        </w:trPr>
        <w:tc>
          <w:tcPr>
            <w:tcW w:w="6663" w:type="dxa"/>
            <w:shd w:val="clear" w:color="auto" w:fill="auto"/>
          </w:tcPr>
          <w:p w:rsidR="00462C45" w:rsidRPr="00D57020" w:rsidRDefault="00462C45" w:rsidP="00462C45">
            <w:pPr>
              <w:autoSpaceDE w:val="0"/>
              <w:autoSpaceDN w:val="0"/>
              <w:bidi/>
              <w:adjustRightInd w:val="0"/>
              <w:rPr>
                <w:rFonts w:ascii="Verdana" w:hAnsi="Verdana" w:cs="Simplified Arabic"/>
              </w:rPr>
            </w:pPr>
            <w:r w:rsidRPr="00D57020">
              <w:rPr>
                <w:rFonts w:ascii="Verdana" w:hAnsi="Verdana" w:cs="Simplified Arabic" w:hint="cs"/>
                <w:rtl/>
              </w:rPr>
              <w:t>ممتازة، وغير مدخن</w:t>
            </w:r>
          </w:p>
        </w:tc>
        <w:tc>
          <w:tcPr>
            <w:tcW w:w="2067" w:type="dxa"/>
            <w:shd w:val="clear" w:color="auto" w:fill="auto"/>
          </w:tcPr>
          <w:p w:rsidR="00462C45" w:rsidRPr="00D57020" w:rsidRDefault="00462C45" w:rsidP="00462C45">
            <w:pPr>
              <w:autoSpaceDE w:val="0"/>
              <w:autoSpaceDN w:val="0"/>
              <w:bidi/>
              <w:adjustRightInd w:val="0"/>
              <w:rPr>
                <w:rFonts w:cs="Simplified Arabic"/>
              </w:rPr>
            </w:pPr>
            <w:r w:rsidRPr="00D57020">
              <w:rPr>
                <w:rFonts w:cs="Simplified Arabic" w:hint="cs"/>
                <w:rtl/>
              </w:rPr>
              <w:t>الحالة الصحية:</w:t>
            </w:r>
          </w:p>
        </w:tc>
      </w:tr>
      <w:tr w:rsidR="00462C45" w:rsidRPr="00D57020" w:rsidTr="004E752A">
        <w:trPr>
          <w:jc w:val="center"/>
        </w:trPr>
        <w:tc>
          <w:tcPr>
            <w:tcW w:w="6663" w:type="dxa"/>
            <w:shd w:val="clear" w:color="auto" w:fill="auto"/>
          </w:tcPr>
          <w:p w:rsidR="00462C45" w:rsidRPr="00D57020" w:rsidRDefault="00462C45" w:rsidP="00462C45">
            <w:pPr>
              <w:autoSpaceDE w:val="0"/>
              <w:autoSpaceDN w:val="0"/>
              <w:bidi/>
              <w:adjustRightInd w:val="0"/>
              <w:rPr>
                <w:rFonts w:ascii="Verdana" w:hAnsi="Verdana" w:cs="Simplified Arabic"/>
              </w:rPr>
            </w:pPr>
          </w:p>
        </w:tc>
        <w:tc>
          <w:tcPr>
            <w:tcW w:w="2067" w:type="dxa"/>
            <w:shd w:val="clear" w:color="auto" w:fill="auto"/>
          </w:tcPr>
          <w:p w:rsidR="00462C45" w:rsidRPr="00D57020" w:rsidRDefault="00462C45" w:rsidP="00462C45">
            <w:pPr>
              <w:autoSpaceDE w:val="0"/>
              <w:autoSpaceDN w:val="0"/>
              <w:bidi/>
              <w:adjustRightInd w:val="0"/>
              <w:rPr>
                <w:rFonts w:cs="Simplified Arabic"/>
                <w:b/>
                <w:bCs/>
              </w:rPr>
            </w:pPr>
          </w:p>
        </w:tc>
      </w:tr>
      <w:tr w:rsidR="00462C45" w:rsidRPr="00D57020" w:rsidTr="00BC039D">
        <w:trPr>
          <w:jc w:val="center"/>
        </w:trPr>
        <w:tc>
          <w:tcPr>
            <w:tcW w:w="8730" w:type="dxa"/>
            <w:gridSpan w:val="2"/>
            <w:shd w:val="clear" w:color="auto" w:fill="auto"/>
          </w:tcPr>
          <w:p w:rsidR="00462C45" w:rsidRPr="00D57020" w:rsidRDefault="00462C45" w:rsidP="00462C45">
            <w:pPr>
              <w:autoSpaceDE w:val="0"/>
              <w:autoSpaceDN w:val="0"/>
              <w:bidi/>
              <w:adjustRightInd w:val="0"/>
              <w:rPr>
                <w:rFonts w:cs="Simplified Arabic"/>
                <w:b/>
                <w:bCs/>
                <w:sz w:val="28"/>
                <w:szCs w:val="28"/>
                <w:u w:val="single"/>
              </w:rPr>
            </w:pPr>
            <w:r w:rsidRPr="00D57020">
              <w:rPr>
                <w:rFonts w:cs="Simplified Arabic" w:hint="cs"/>
                <w:b/>
                <w:bCs/>
                <w:sz w:val="28"/>
                <w:szCs w:val="28"/>
                <w:u w:val="single"/>
                <w:rtl/>
              </w:rPr>
              <w:t>معلومات أخرى</w:t>
            </w:r>
          </w:p>
        </w:tc>
      </w:tr>
      <w:tr w:rsidR="00462C45" w:rsidRPr="00D57020" w:rsidTr="004E752A">
        <w:trPr>
          <w:jc w:val="center"/>
        </w:trPr>
        <w:tc>
          <w:tcPr>
            <w:tcW w:w="6663" w:type="dxa"/>
            <w:shd w:val="clear" w:color="auto" w:fill="auto"/>
          </w:tcPr>
          <w:p w:rsidR="00462C45" w:rsidRPr="00D57020" w:rsidRDefault="00462C45" w:rsidP="00462C45">
            <w:pPr>
              <w:autoSpaceDE w:val="0"/>
              <w:autoSpaceDN w:val="0"/>
              <w:bidi/>
              <w:adjustRightInd w:val="0"/>
              <w:rPr>
                <w:rFonts w:ascii="Verdana" w:hAnsi="Verdana" w:cs="Simplified Arabic"/>
              </w:rPr>
            </w:pPr>
            <w:r w:rsidRPr="00D57020">
              <w:rPr>
                <w:rFonts w:cs="Simplified Arabic" w:hint="cs"/>
                <w:b/>
                <w:bCs/>
                <w:rtl/>
              </w:rPr>
              <w:t>بالإمكان إدراج أية معلومات أخرى عند الطلب</w:t>
            </w:r>
          </w:p>
        </w:tc>
        <w:tc>
          <w:tcPr>
            <w:tcW w:w="2067" w:type="dxa"/>
            <w:shd w:val="clear" w:color="auto" w:fill="auto"/>
          </w:tcPr>
          <w:p w:rsidR="00462C45" w:rsidRPr="00D57020" w:rsidRDefault="00462C45" w:rsidP="00462C45">
            <w:pPr>
              <w:autoSpaceDE w:val="0"/>
              <w:autoSpaceDN w:val="0"/>
              <w:bidi/>
              <w:adjustRightInd w:val="0"/>
              <w:rPr>
                <w:rFonts w:cs="Simplified Arabic"/>
                <w:b/>
                <w:bCs/>
              </w:rPr>
            </w:pPr>
          </w:p>
        </w:tc>
      </w:tr>
    </w:tbl>
    <w:p w:rsidR="007B5FEF" w:rsidRPr="00D57020" w:rsidRDefault="007B5FEF" w:rsidP="00727D93">
      <w:pPr>
        <w:bidi/>
        <w:rPr>
          <w:rtl/>
        </w:rPr>
      </w:pPr>
    </w:p>
    <w:sectPr w:rsidR="007B5FEF" w:rsidRPr="00D57020">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935" w:rsidRDefault="00811935">
      <w:r>
        <w:separator/>
      </w:r>
    </w:p>
  </w:endnote>
  <w:endnote w:type="continuationSeparator" w:id="0">
    <w:p w:rsidR="00811935" w:rsidRDefault="0081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935" w:rsidRDefault="00811935">
      <w:r>
        <w:separator/>
      </w:r>
    </w:p>
  </w:footnote>
  <w:footnote w:type="continuationSeparator" w:id="0">
    <w:p w:rsidR="00811935" w:rsidRDefault="0081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D93" w:rsidRDefault="00727D93" w:rsidP="00416FE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27D93" w:rsidRDefault="00727D93" w:rsidP="00CE7B64">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D93" w:rsidRDefault="00727D93" w:rsidP="00416FE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4404F">
      <w:rPr>
        <w:rStyle w:val="PageNumber"/>
        <w:noProof/>
      </w:rPr>
      <w:t>1</w:t>
    </w:r>
    <w:r>
      <w:rPr>
        <w:rStyle w:val="PageNumber"/>
      </w:rPr>
      <w:fldChar w:fldCharType="end"/>
    </w:r>
  </w:p>
  <w:p w:rsidR="00727D93" w:rsidRPr="00727D93" w:rsidRDefault="00727D93" w:rsidP="00727D93">
    <w:pPr>
      <w:pStyle w:val="Header"/>
      <w:bidi/>
      <w:ind w:firstLine="360"/>
      <w:rPr>
        <w:rFonts w:ascii="Simplified Arabic" w:hAnsi="Simplified Arabic" w:cs="Simplified Arabic"/>
        <w:sz w:val="20"/>
        <w:szCs w:val="20"/>
      </w:rPr>
    </w:pPr>
    <w:r w:rsidRPr="00727D93">
      <w:rPr>
        <w:rFonts w:ascii="Simplified Arabic" w:hAnsi="Simplified Arabic" w:cs="Simplified Arabic"/>
        <w:sz w:val="20"/>
        <w:szCs w:val="20"/>
        <w:rtl/>
      </w:rPr>
      <w:t>سيرة ذاتية</w:t>
    </w:r>
    <w:r>
      <w:rPr>
        <w:rFonts w:ascii="Simplified Arabic" w:hAnsi="Simplified Arabic" w:cs="Simplified Arabic" w:hint="cs"/>
        <w:sz w:val="20"/>
        <w:szCs w:val="20"/>
        <w:rtl/>
      </w:rPr>
      <w:t>_</w:t>
    </w:r>
    <w:r w:rsidRPr="00727D93">
      <w:rPr>
        <w:rFonts w:ascii="Simplified Arabic" w:hAnsi="Simplified Arabic" w:cs="Simplified Arabic"/>
        <w:sz w:val="20"/>
        <w:szCs w:val="20"/>
        <w:rtl/>
      </w:rPr>
      <w:t>أحمد عبد الغني طه الدباغ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75BF3"/>
    <w:multiLevelType w:val="hybridMultilevel"/>
    <w:tmpl w:val="930A5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E38E7"/>
    <w:multiLevelType w:val="hybridMultilevel"/>
    <w:tmpl w:val="0150A4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851977"/>
    <w:multiLevelType w:val="hybridMultilevel"/>
    <w:tmpl w:val="64209E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963CD5"/>
    <w:multiLevelType w:val="hybridMultilevel"/>
    <w:tmpl w:val="0150A4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1A4076"/>
    <w:multiLevelType w:val="hybridMultilevel"/>
    <w:tmpl w:val="A5F4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A005B"/>
    <w:multiLevelType w:val="hybridMultilevel"/>
    <w:tmpl w:val="BA0E334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4F7BD2"/>
    <w:multiLevelType w:val="hybridMultilevel"/>
    <w:tmpl w:val="C1682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385924"/>
    <w:multiLevelType w:val="hybridMultilevel"/>
    <w:tmpl w:val="EDB27D76"/>
    <w:lvl w:ilvl="0" w:tplc="C188EE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ED4F64"/>
    <w:multiLevelType w:val="hybridMultilevel"/>
    <w:tmpl w:val="A5BEE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0F1E03"/>
    <w:multiLevelType w:val="hybridMultilevel"/>
    <w:tmpl w:val="22C2B7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615E17"/>
    <w:multiLevelType w:val="hybridMultilevel"/>
    <w:tmpl w:val="A5BEE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7C5987"/>
    <w:multiLevelType w:val="hybridMultilevel"/>
    <w:tmpl w:val="CF86D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EC158C"/>
    <w:multiLevelType w:val="hybridMultilevel"/>
    <w:tmpl w:val="A5F4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DD4CA3"/>
    <w:multiLevelType w:val="hybridMultilevel"/>
    <w:tmpl w:val="BF84DB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960C33"/>
    <w:multiLevelType w:val="hybridMultilevel"/>
    <w:tmpl w:val="4DAC2A3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0020F4"/>
    <w:multiLevelType w:val="hybridMultilevel"/>
    <w:tmpl w:val="8F22A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53D50"/>
    <w:multiLevelType w:val="hybridMultilevel"/>
    <w:tmpl w:val="CBB6A5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1"/>
  </w:num>
  <w:num w:numId="5">
    <w:abstractNumId w:val="15"/>
  </w:num>
  <w:num w:numId="6">
    <w:abstractNumId w:val="6"/>
  </w:num>
  <w:num w:numId="7">
    <w:abstractNumId w:val="12"/>
  </w:num>
  <w:num w:numId="8">
    <w:abstractNumId w:val="4"/>
  </w:num>
  <w:num w:numId="9">
    <w:abstractNumId w:val="14"/>
  </w:num>
  <w:num w:numId="10">
    <w:abstractNumId w:val="10"/>
  </w:num>
  <w:num w:numId="11">
    <w:abstractNumId w:val="8"/>
  </w:num>
  <w:num w:numId="12">
    <w:abstractNumId w:val="3"/>
  </w:num>
  <w:num w:numId="13">
    <w:abstractNumId w:val="9"/>
  </w:num>
  <w:num w:numId="14">
    <w:abstractNumId w:val="1"/>
  </w:num>
  <w:num w:numId="15">
    <w:abstractNumId w:val="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0A"/>
    <w:rsid w:val="00097DAF"/>
    <w:rsid w:val="000B32F5"/>
    <w:rsid w:val="000C1386"/>
    <w:rsid w:val="000C15A5"/>
    <w:rsid w:val="00136EF6"/>
    <w:rsid w:val="00155FD7"/>
    <w:rsid w:val="00172095"/>
    <w:rsid w:val="001825C2"/>
    <w:rsid w:val="00192DB2"/>
    <w:rsid w:val="001B527F"/>
    <w:rsid w:val="001B66ED"/>
    <w:rsid w:val="001F1B00"/>
    <w:rsid w:val="0020129D"/>
    <w:rsid w:val="002155D4"/>
    <w:rsid w:val="0024004B"/>
    <w:rsid w:val="002517B1"/>
    <w:rsid w:val="00251C03"/>
    <w:rsid w:val="002607C0"/>
    <w:rsid w:val="00283B70"/>
    <w:rsid w:val="002957DA"/>
    <w:rsid w:val="002A4EC5"/>
    <w:rsid w:val="002C1474"/>
    <w:rsid w:val="002D0681"/>
    <w:rsid w:val="002D7F3B"/>
    <w:rsid w:val="002F44AC"/>
    <w:rsid w:val="00301056"/>
    <w:rsid w:val="003146E4"/>
    <w:rsid w:val="003261B5"/>
    <w:rsid w:val="0034404F"/>
    <w:rsid w:val="00383AC9"/>
    <w:rsid w:val="00390845"/>
    <w:rsid w:val="00391A69"/>
    <w:rsid w:val="003A755A"/>
    <w:rsid w:val="003B5673"/>
    <w:rsid w:val="003C6B2D"/>
    <w:rsid w:val="00416FEE"/>
    <w:rsid w:val="00462C45"/>
    <w:rsid w:val="00493607"/>
    <w:rsid w:val="0049410D"/>
    <w:rsid w:val="004B0577"/>
    <w:rsid w:val="004E752A"/>
    <w:rsid w:val="00520ED8"/>
    <w:rsid w:val="005F2B07"/>
    <w:rsid w:val="0061646B"/>
    <w:rsid w:val="006576E0"/>
    <w:rsid w:val="00657AB9"/>
    <w:rsid w:val="00667D92"/>
    <w:rsid w:val="007058C7"/>
    <w:rsid w:val="00717FF5"/>
    <w:rsid w:val="00727D93"/>
    <w:rsid w:val="00774A8C"/>
    <w:rsid w:val="007B5FEF"/>
    <w:rsid w:val="007F7630"/>
    <w:rsid w:val="00811935"/>
    <w:rsid w:val="008730FE"/>
    <w:rsid w:val="008D1093"/>
    <w:rsid w:val="00930879"/>
    <w:rsid w:val="009718A7"/>
    <w:rsid w:val="00983CE5"/>
    <w:rsid w:val="009C4AB9"/>
    <w:rsid w:val="009C66CE"/>
    <w:rsid w:val="00A64F2B"/>
    <w:rsid w:val="00A8018C"/>
    <w:rsid w:val="00AC3B05"/>
    <w:rsid w:val="00AF336C"/>
    <w:rsid w:val="00B10703"/>
    <w:rsid w:val="00B26A47"/>
    <w:rsid w:val="00B423E9"/>
    <w:rsid w:val="00B5627F"/>
    <w:rsid w:val="00B5754B"/>
    <w:rsid w:val="00B80C61"/>
    <w:rsid w:val="00B8484A"/>
    <w:rsid w:val="00BC039D"/>
    <w:rsid w:val="00BD5972"/>
    <w:rsid w:val="00C46DAB"/>
    <w:rsid w:val="00C70A8C"/>
    <w:rsid w:val="00C72CEE"/>
    <w:rsid w:val="00C775AD"/>
    <w:rsid w:val="00CA359A"/>
    <w:rsid w:val="00CE7B64"/>
    <w:rsid w:val="00CF73A8"/>
    <w:rsid w:val="00D0232D"/>
    <w:rsid w:val="00D505C8"/>
    <w:rsid w:val="00D53E39"/>
    <w:rsid w:val="00D57020"/>
    <w:rsid w:val="00D73956"/>
    <w:rsid w:val="00DE0304"/>
    <w:rsid w:val="00DF0F0A"/>
    <w:rsid w:val="00E32F8C"/>
    <w:rsid w:val="00E33A65"/>
    <w:rsid w:val="00E529E3"/>
    <w:rsid w:val="00EA36EA"/>
    <w:rsid w:val="00F44269"/>
    <w:rsid w:val="00F4718A"/>
    <w:rsid w:val="00F80452"/>
    <w:rsid w:val="00FE4A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D2C72A-585E-4DDE-9B99-E019AFF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B80C61"/>
    <w:pPr>
      <w:keepNext/>
      <w:bidi/>
      <w:outlineLvl w:val="3"/>
    </w:pPr>
    <w:rPr>
      <w:rFonts w:cs="Simplified Arabic"/>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80C61"/>
    <w:pPr>
      <w:bidi/>
      <w:jc w:val="center"/>
    </w:pPr>
    <w:rPr>
      <w:rFonts w:cs="Simplified Arabic"/>
      <w:b/>
      <w:bCs/>
      <w:sz w:val="20"/>
      <w:szCs w:val="32"/>
    </w:rPr>
  </w:style>
  <w:style w:type="paragraph" w:styleId="Header">
    <w:name w:val="header"/>
    <w:basedOn w:val="Normal"/>
    <w:rsid w:val="00CE7B64"/>
    <w:pPr>
      <w:tabs>
        <w:tab w:val="center" w:pos="4320"/>
        <w:tab w:val="right" w:pos="8640"/>
      </w:tabs>
    </w:pPr>
  </w:style>
  <w:style w:type="character" w:styleId="PageNumber">
    <w:name w:val="page number"/>
    <w:basedOn w:val="DefaultParagraphFont"/>
    <w:rsid w:val="00CE7B64"/>
  </w:style>
  <w:style w:type="paragraph" w:styleId="Footer">
    <w:name w:val="footer"/>
    <w:basedOn w:val="Normal"/>
    <w:rsid w:val="00727D93"/>
    <w:pPr>
      <w:tabs>
        <w:tab w:val="center" w:pos="4153"/>
        <w:tab w:val="right" w:pos="8306"/>
      </w:tabs>
    </w:pPr>
  </w:style>
  <w:style w:type="paragraph" w:styleId="ListParagraph">
    <w:name w:val="List Paragraph"/>
    <w:basedOn w:val="Normal"/>
    <w:uiPriority w:val="34"/>
    <w:qFormat/>
    <w:rsid w:val="000C15A5"/>
    <w:pPr>
      <w:ind w:left="720"/>
      <w:contextualSpacing/>
    </w:pPr>
  </w:style>
  <w:style w:type="paragraph" w:styleId="BalloonText">
    <w:name w:val="Balloon Text"/>
    <w:basedOn w:val="Normal"/>
    <w:link w:val="BalloonTextChar"/>
    <w:rsid w:val="00C46DAB"/>
    <w:rPr>
      <w:rFonts w:ascii="Segoe UI" w:hAnsi="Segoe UI" w:cs="Segoe UI"/>
      <w:sz w:val="18"/>
      <w:szCs w:val="18"/>
    </w:rPr>
  </w:style>
  <w:style w:type="character" w:customStyle="1" w:styleId="BalloonTextChar">
    <w:name w:val="Balloon Text Char"/>
    <w:basedOn w:val="DefaultParagraphFont"/>
    <w:link w:val="BalloonText"/>
    <w:rsid w:val="00C46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Ahmed A</vt:lpstr>
    </vt:vector>
  </TitlesOfParts>
  <Company>PH</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dc:title>
  <dc:subject/>
  <dc:creator>AAA</dc:creator>
  <cp:keywords/>
  <dc:description/>
  <cp:lastModifiedBy>AHMED</cp:lastModifiedBy>
  <cp:revision>5</cp:revision>
  <cp:lastPrinted>2016-11-29T10:34:00Z</cp:lastPrinted>
  <dcterms:created xsi:type="dcterms:W3CDTF">2016-03-03T11:04:00Z</dcterms:created>
  <dcterms:modified xsi:type="dcterms:W3CDTF">2018-10-07T19:03:00Z</dcterms:modified>
</cp:coreProperties>
</file>